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AD" w:rsidRPr="007A12AD" w:rsidRDefault="007A12AD" w:rsidP="007A12AD">
      <w:pPr>
        <w:spacing w:after="0"/>
        <w:rPr>
          <w:b/>
        </w:rPr>
      </w:pPr>
      <w:proofErr w:type="spellStart"/>
      <w:r w:rsidRPr="007A12AD">
        <w:rPr>
          <w:b/>
        </w:rPr>
        <w:t>Бердские</w:t>
      </w:r>
      <w:proofErr w:type="spellEnd"/>
      <w:r w:rsidRPr="007A12AD">
        <w:rPr>
          <w:b/>
        </w:rPr>
        <w:t xml:space="preserve"> дети сильны в физкультуре, ОБЖ и технологии </w:t>
      </w:r>
    </w:p>
    <w:p w:rsidR="007A12AD" w:rsidRDefault="007A12AD" w:rsidP="007A12AD">
      <w:pPr>
        <w:spacing w:after="0"/>
      </w:pPr>
    </w:p>
    <w:p w:rsidR="007A12AD" w:rsidRDefault="007A12AD" w:rsidP="007A12AD">
      <w:pPr>
        <w:spacing w:after="0"/>
      </w:pPr>
      <w:r>
        <w:t>Завершился региональный этап всероссийской олимпиады школьников.</w:t>
      </w:r>
    </w:p>
    <w:p w:rsidR="007A12AD" w:rsidRDefault="007A12AD" w:rsidP="007A12AD">
      <w:pPr>
        <w:spacing w:after="0"/>
      </w:pPr>
      <w:r>
        <w:t>С самого начала третьей четверти в Новосибирской области школьники, прошедшие сквозь сито школьного и муниципального этапов олимпиад, соревновались на лучшее знание школьных предметов.</w:t>
      </w:r>
    </w:p>
    <w:p w:rsidR="007A12AD" w:rsidRDefault="007A12AD" w:rsidP="007A12AD">
      <w:pPr>
        <w:spacing w:after="0"/>
      </w:pPr>
      <w:r>
        <w:t>Областной этап олимпиад проводился по 21 учебному предмету, рассказала методист центра развития образования Наталья Сонина.</w:t>
      </w:r>
    </w:p>
    <w:p w:rsidR="007A12AD" w:rsidRDefault="007A12AD" w:rsidP="007A12AD">
      <w:pPr>
        <w:spacing w:after="0"/>
      </w:pPr>
      <w:proofErr w:type="spellStart"/>
      <w:r>
        <w:t>Бердчане</w:t>
      </w:r>
      <w:proofErr w:type="spellEnd"/>
      <w:r>
        <w:t xml:space="preserve"> состязались со своими сверстниками из городов и весей области по всем предметам, кроме немецкого языка, астрономии и информатики. В региональный тур прошли 110 ребят из одиннадцати школ Бердска, при этом лидирующим поставщиком умников и умниц стала школа № 2 — 29 участников областного тура олимпиад учатся именно во второй школе; </w:t>
      </w:r>
      <w:r w:rsidRPr="007A12AD">
        <w:rPr>
          <w:color w:val="FF0000"/>
        </w:rPr>
        <w:t>полтора десятка участников региональных олимпиад — ученики первой школы</w:t>
      </w:r>
      <w:r>
        <w:t>, четырнадцать ребят — из лицея № 7 и дюжина учащихся школы № 11.</w:t>
      </w:r>
    </w:p>
    <w:p w:rsidR="007A12AD" w:rsidRDefault="007A12AD" w:rsidP="007A12AD">
      <w:pPr>
        <w:spacing w:after="0"/>
      </w:pPr>
      <w:r>
        <w:t xml:space="preserve">Самым популярным предметом для олимпийцев из Бердска стал русский язык: сквозь дебри родной грамматики пробирались семнадцать наших школьников. По тринадцать </w:t>
      </w:r>
      <w:proofErr w:type="spellStart"/>
      <w:r>
        <w:t>бердчан</w:t>
      </w:r>
      <w:proofErr w:type="spellEnd"/>
      <w:r>
        <w:t xml:space="preserve"> состязались в знаниях по обществознанию и основам безопасности жизнедеятельности, одиннадцать наших земляков выбрали для себя экологию, по девять человек проявили недюжинные знания литературы и биологии.</w:t>
      </w:r>
    </w:p>
    <w:p w:rsidR="007A12AD" w:rsidRDefault="007A12AD" w:rsidP="007A12AD">
      <w:pPr>
        <w:spacing w:after="0"/>
      </w:pPr>
      <w:r>
        <w:t xml:space="preserve">За последние три года впервые в список популярных предметов добавилась и химия — этот предмет в качестве «олимпийского» выбрали восемь ребят. Большое количество участников олимпиады по </w:t>
      </w:r>
      <w:proofErr w:type="gramStart"/>
      <w:r>
        <w:t>естественно-научному</w:t>
      </w:r>
      <w:proofErr w:type="gramEnd"/>
      <w:r>
        <w:t xml:space="preserve"> направлению (28 ребят) связано с работой специализированных классов по предмету «Химия» в лицее №7 и организацией работы классов с углубленным обучением по предметам «Биология», «Экология» школе №2 «Спектр».</w:t>
      </w:r>
    </w:p>
    <w:p w:rsidR="007A12AD" w:rsidRDefault="007A12AD" w:rsidP="007A12AD">
      <w:pPr>
        <w:spacing w:after="0"/>
      </w:pPr>
      <w:r w:rsidRPr="007A12AD">
        <w:rPr>
          <w:color w:val="FF0000"/>
        </w:rPr>
        <w:t xml:space="preserve">По предварительным результатам первыми по рейтингу в регионе </w:t>
      </w:r>
      <w:r>
        <w:t xml:space="preserve">по технологии стали ученицы школы №8 Кристина Мошкова и Александра </w:t>
      </w:r>
      <w:proofErr w:type="spellStart"/>
      <w:r>
        <w:t>Подбородникова</w:t>
      </w:r>
      <w:proofErr w:type="spellEnd"/>
      <w:r>
        <w:t xml:space="preserve">, </w:t>
      </w:r>
      <w:r w:rsidRPr="007A12AD">
        <w:rPr>
          <w:color w:val="FF0000"/>
        </w:rPr>
        <w:t>по физкультуре ученик — одиннадцатиклассник школы №1 Вячеслав Кононов.</w:t>
      </w:r>
      <w:r>
        <w:t xml:space="preserve"> По экономике вторым по рейтингу в регионе стал ученик одиннадцатиклассник экономического лицея Даниил Пономарев. </w:t>
      </w:r>
      <w:r w:rsidRPr="007A12AD">
        <w:rPr>
          <w:color w:val="FF0000"/>
        </w:rPr>
        <w:t xml:space="preserve">По ОБЖ третьей в рейтинге по региону стала ученица Анастасия </w:t>
      </w:r>
      <w:proofErr w:type="spellStart"/>
      <w:r w:rsidRPr="007A12AD">
        <w:rPr>
          <w:color w:val="FF0000"/>
        </w:rPr>
        <w:t>Епрева</w:t>
      </w:r>
      <w:proofErr w:type="spellEnd"/>
      <w:r w:rsidRPr="007A12AD">
        <w:rPr>
          <w:color w:val="FF0000"/>
        </w:rPr>
        <w:t xml:space="preserve"> из первой школы. К слову, лучшие результаты </w:t>
      </w:r>
      <w:proofErr w:type="spellStart"/>
      <w:r w:rsidRPr="007A12AD">
        <w:rPr>
          <w:color w:val="FF0000"/>
        </w:rPr>
        <w:t>бердчане</w:t>
      </w:r>
      <w:proofErr w:type="spellEnd"/>
      <w:r w:rsidRPr="007A12AD">
        <w:rPr>
          <w:color w:val="FF0000"/>
        </w:rPr>
        <w:t xml:space="preserve"> показали именно по предмету ОБЖ – пятеро наших школьников вошли в десятку лучших по рейтингу. Из них – четверо учеников первой школы </w:t>
      </w:r>
      <w:r>
        <w:t>и один обучающийся из школы № 11.</w:t>
      </w:r>
    </w:p>
    <w:p w:rsidR="00C94046" w:rsidRDefault="007A12AD" w:rsidP="007A12AD">
      <w:pPr>
        <w:spacing w:after="0"/>
      </w:pPr>
      <w:r>
        <w:t xml:space="preserve">— Приказ </w:t>
      </w:r>
      <w:proofErr w:type="spellStart"/>
      <w:r>
        <w:t>Минобрнауки</w:t>
      </w:r>
      <w:proofErr w:type="spellEnd"/>
      <w:r>
        <w:t xml:space="preserve"> будет опубликован в ближайшее время. Тогда мы сможем назвать фамилии победителей и призеров регионального этапа всероссийской олимпиады школьников, — объясняет Наталья Сонина. — Затем будут опубликованы списки участников заключительного — федерального — этапа олимпиад. Надеемся, что наши обучающиеся попадут в эти списки.</w:t>
      </w:r>
    </w:p>
    <w:p w:rsidR="00C94046" w:rsidRPr="00C94046" w:rsidRDefault="00C94046" w:rsidP="00C94046"/>
    <w:p w:rsidR="00C94046" w:rsidRDefault="00C94046" w:rsidP="00C94046"/>
    <w:p w:rsidR="00DD0DC0" w:rsidRPr="00C94046" w:rsidRDefault="00C94046" w:rsidP="00C94046">
      <w:r>
        <w:t>Газета «Свидетель» 17 февраля 2015 г.</w:t>
      </w:r>
      <w:bookmarkStart w:id="0" w:name="_GoBack"/>
      <w:bookmarkEnd w:id="0"/>
    </w:p>
    <w:sectPr w:rsidR="00DD0DC0" w:rsidRPr="00C9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3C"/>
    <w:rsid w:val="00000430"/>
    <w:rsid w:val="00014CF4"/>
    <w:rsid w:val="000173E9"/>
    <w:rsid w:val="00021280"/>
    <w:rsid w:val="00025CA7"/>
    <w:rsid w:val="00026E2B"/>
    <w:rsid w:val="000305E6"/>
    <w:rsid w:val="00076D23"/>
    <w:rsid w:val="00081108"/>
    <w:rsid w:val="000822FE"/>
    <w:rsid w:val="000C3770"/>
    <w:rsid w:val="000C56B3"/>
    <w:rsid w:val="000F4F6F"/>
    <w:rsid w:val="001037C3"/>
    <w:rsid w:val="001164AC"/>
    <w:rsid w:val="00120F4A"/>
    <w:rsid w:val="00136B4A"/>
    <w:rsid w:val="00141828"/>
    <w:rsid w:val="00145F90"/>
    <w:rsid w:val="00156C77"/>
    <w:rsid w:val="00176536"/>
    <w:rsid w:val="00192D70"/>
    <w:rsid w:val="001B276C"/>
    <w:rsid w:val="001D52C9"/>
    <w:rsid w:val="001E3441"/>
    <w:rsid w:val="002260CF"/>
    <w:rsid w:val="002332BD"/>
    <w:rsid w:val="00292725"/>
    <w:rsid w:val="002A0A0F"/>
    <w:rsid w:val="002D1B8A"/>
    <w:rsid w:val="003113D6"/>
    <w:rsid w:val="003163E7"/>
    <w:rsid w:val="003312C0"/>
    <w:rsid w:val="00333BA6"/>
    <w:rsid w:val="00340634"/>
    <w:rsid w:val="003473A9"/>
    <w:rsid w:val="00351722"/>
    <w:rsid w:val="003661BC"/>
    <w:rsid w:val="003807CC"/>
    <w:rsid w:val="00387102"/>
    <w:rsid w:val="003D3876"/>
    <w:rsid w:val="00405E1E"/>
    <w:rsid w:val="004201AD"/>
    <w:rsid w:val="00430EBF"/>
    <w:rsid w:val="00442D5B"/>
    <w:rsid w:val="0047066A"/>
    <w:rsid w:val="00474A8C"/>
    <w:rsid w:val="0047647D"/>
    <w:rsid w:val="004C4DCD"/>
    <w:rsid w:val="004D5E59"/>
    <w:rsid w:val="004E2AFE"/>
    <w:rsid w:val="00515ADC"/>
    <w:rsid w:val="00524D47"/>
    <w:rsid w:val="00530849"/>
    <w:rsid w:val="005460A3"/>
    <w:rsid w:val="005572AE"/>
    <w:rsid w:val="00570BCC"/>
    <w:rsid w:val="005779A9"/>
    <w:rsid w:val="00580C7A"/>
    <w:rsid w:val="0058357B"/>
    <w:rsid w:val="00597621"/>
    <w:rsid w:val="005A09DA"/>
    <w:rsid w:val="005D109E"/>
    <w:rsid w:val="005E0E1C"/>
    <w:rsid w:val="00612FE8"/>
    <w:rsid w:val="0062413C"/>
    <w:rsid w:val="00642824"/>
    <w:rsid w:val="006462AF"/>
    <w:rsid w:val="00652759"/>
    <w:rsid w:val="00663131"/>
    <w:rsid w:val="006670CF"/>
    <w:rsid w:val="00667C48"/>
    <w:rsid w:val="00680EAC"/>
    <w:rsid w:val="0068224A"/>
    <w:rsid w:val="006910F2"/>
    <w:rsid w:val="006A63EB"/>
    <w:rsid w:val="006C78EA"/>
    <w:rsid w:val="006D6235"/>
    <w:rsid w:val="006F3A85"/>
    <w:rsid w:val="00713900"/>
    <w:rsid w:val="00716875"/>
    <w:rsid w:val="00725631"/>
    <w:rsid w:val="00726E0D"/>
    <w:rsid w:val="00760CDE"/>
    <w:rsid w:val="0079077C"/>
    <w:rsid w:val="00792D54"/>
    <w:rsid w:val="007A12AD"/>
    <w:rsid w:val="007B5CF3"/>
    <w:rsid w:val="007B72C4"/>
    <w:rsid w:val="007C5EEA"/>
    <w:rsid w:val="007C6319"/>
    <w:rsid w:val="007D1F3C"/>
    <w:rsid w:val="007D3C29"/>
    <w:rsid w:val="008175A7"/>
    <w:rsid w:val="00840B14"/>
    <w:rsid w:val="00843DFC"/>
    <w:rsid w:val="00860E43"/>
    <w:rsid w:val="00863205"/>
    <w:rsid w:val="0088453E"/>
    <w:rsid w:val="00886625"/>
    <w:rsid w:val="008A5F95"/>
    <w:rsid w:val="008E197F"/>
    <w:rsid w:val="008E585D"/>
    <w:rsid w:val="008F5861"/>
    <w:rsid w:val="0091250B"/>
    <w:rsid w:val="009128A8"/>
    <w:rsid w:val="00946BC7"/>
    <w:rsid w:val="009654F8"/>
    <w:rsid w:val="00972E9B"/>
    <w:rsid w:val="009773E1"/>
    <w:rsid w:val="00987C8D"/>
    <w:rsid w:val="00993583"/>
    <w:rsid w:val="00993F0F"/>
    <w:rsid w:val="00996FAD"/>
    <w:rsid w:val="009A2DC8"/>
    <w:rsid w:val="009D0F51"/>
    <w:rsid w:val="00A061D3"/>
    <w:rsid w:val="00A16568"/>
    <w:rsid w:val="00A254CB"/>
    <w:rsid w:val="00A308DA"/>
    <w:rsid w:val="00A67CF3"/>
    <w:rsid w:val="00A72DD9"/>
    <w:rsid w:val="00AA0098"/>
    <w:rsid w:val="00AA4595"/>
    <w:rsid w:val="00AB4B34"/>
    <w:rsid w:val="00AD6200"/>
    <w:rsid w:val="00AE693E"/>
    <w:rsid w:val="00B139F3"/>
    <w:rsid w:val="00B2198C"/>
    <w:rsid w:val="00B6296D"/>
    <w:rsid w:val="00B708D6"/>
    <w:rsid w:val="00BA4EDE"/>
    <w:rsid w:val="00BA4FCF"/>
    <w:rsid w:val="00BD3424"/>
    <w:rsid w:val="00BD7930"/>
    <w:rsid w:val="00BE605D"/>
    <w:rsid w:val="00BF14C5"/>
    <w:rsid w:val="00C1041F"/>
    <w:rsid w:val="00C1687E"/>
    <w:rsid w:val="00C477A3"/>
    <w:rsid w:val="00C8249E"/>
    <w:rsid w:val="00C87761"/>
    <w:rsid w:val="00C94046"/>
    <w:rsid w:val="00CB680E"/>
    <w:rsid w:val="00CD05B1"/>
    <w:rsid w:val="00CD0DF0"/>
    <w:rsid w:val="00CF009F"/>
    <w:rsid w:val="00D371F6"/>
    <w:rsid w:val="00D770A5"/>
    <w:rsid w:val="00D85E08"/>
    <w:rsid w:val="00D95D7F"/>
    <w:rsid w:val="00DB05B2"/>
    <w:rsid w:val="00DB45F0"/>
    <w:rsid w:val="00DC3FF3"/>
    <w:rsid w:val="00DD0DC0"/>
    <w:rsid w:val="00DD276C"/>
    <w:rsid w:val="00DE1A26"/>
    <w:rsid w:val="00E31EFD"/>
    <w:rsid w:val="00E43359"/>
    <w:rsid w:val="00E466F3"/>
    <w:rsid w:val="00E53313"/>
    <w:rsid w:val="00E54CB8"/>
    <w:rsid w:val="00E92EFF"/>
    <w:rsid w:val="00EA4456"/>
    <w:rsid w:val="00EA4C6F"/>
    <w:rsid w:val="00EA5D40"/>
    <w:rsid w:val="00EC0B74"/>
    <w:rsid w:val="00EC238A"/>
    <w:rsid w:val="00EE2C3F"/>
    <w:rsid w:val="00EE4B12"/>
    <w:rsid w:val="00F04705"/>
    <w:rsid w:val="00F1745F"/>
    <w:rsid w:val="00F21772"/>
    <w:rsid w:val="00F35DBD"/>
    <w:rsid w:val="00F579C0"/>
    <w:rsid w:val="00F67BC0"/>
    <w:rsid w:val="00F75C29"/>
    <w:rsid w:val="00FA0E87"/>
    <w:rsid w:val="00FA3FB8"/>
    <w:rsid w:val="00F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2015-02-22T15:17:00Z</dcterms:created>
  <dcterms:modified xsi:type="dcterms:W3CDTF">2015-02-22T15:29:00Z</dcterms:modified>
</cp:coreProperties>
</file>