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34" w:rsidRPr="00AE32BE" w:rsidRDefault="00541E34" w:rsidP="00AE32BE">
      <w:pPr>
        <w:pStyle w:val="a4"/>
        <w:jc w:val="center"/>
      </w:pPr>
      <w:r w:rsidRPr="00B40323">
        <w:rPr>
          <w:sz w:val="28"/>
          <w:szCs w:val="28"/>
        </w:rPr>
        <w:t>ИНФОРМАЦИОННОЕ ПИСЬМО.</w:t>
      </w:r>
      <w:r w:rsidRPr="00B40323">
        <w:rPr>
          <w:sz w:val="28"/>
          <w:szCs w:val="28"/>
        </w:rPr>
        <w:br/>
      </w:r>
    </w:p>
    <w:p w:rsidR="0037609B" w:rsidRPr="0046367B" w:rsidRDefault="00541E34" w:rsidP="00AE32BE">
      <w:pPr>
        <w:pStyle w:val="a4"/>
        <w:jc w:val="both"/>
      </w:pPr>
      <w:r w:rsidRPr="00AE32BE">
        <w:t xml:space="preserve">      </w:t>
      </w:r>
      <w:r w:rsidR="00AE32BE">
        <w:t xml:space="preserve"> </w:t>
      </w:r>
      <w:r w:rsidR="0037609B" w:rsidRPr="0046367B">
        <w:t xml:space="preserve">Новый порядок аттестации педагогических работников организаций, осуществляющих образовательную деятельность, утвержденный </w:t>
      </w:r>
      <w:r w:rsidR="0037609B" w:rsidRPr="0046367B">
        <w:rPr>
          <w:b/>
        </w:rPr>
        <w:t>Приказом Министерством образования и науки Российской Федерации от 07 апреля 2014 года № 276</w:t>
      </w:r>
      <w:r w:rsidR="0037609B" w:rsidRPr="0046367B">
        <w:t xml:space="preserve"> </w:t>
      </w:r>
      <w:r w:rsidR="0037609B" w:rsidRPr="0046367B">
        <w:rPr>
          <w:b/>
        </w:rPr>
        <w:t>не предусматривает оформление</w:t>
      </w:r>
      <w:r w:rsidR="0037609B" w:rsidRPr="0046367B">
        <w:t xml:space="preserve"> </w:t>
      </w:r>
      <w:r w:rsidR="0037609B" w:rsidRPr="0046367B">
        <w:rPr>
          <w:b/>
        </w:rPr>
        <w:t>АТТЕСТАЦИОННОГО ЛИСТА</w:t>
      </w:r>
      <w:r w:rsidR="0037609B" w:rsidRPr="0046367B">
        <w:t xml:space="preserve"> на педагогического работника.</w:t>
      </w:r>
    </w:p>
    <w:p w:rsidR="00010D4A" w:rsidRPr="0046367B" w:rsidRDefault="00B40323" w:rsidP="00AE32BE">
      <w:pPr>
        <w:ind w:firstLine="0"/>
        <w:rPr>
          <w:rFonts w:ascii="Times New Roman" w:hAnsi="Times New Roman"/>
          <w:b/>
          <w:sz w:val="24"/>
          <w:szCs w:val="24"/>
        </w:rPr>
      </w:pPr>
      <w:r w:rsidRPr="0046367B">
        <w:rPr>
          <w:rFonts w:ascii="Times New Roman" w:hAnsi="Times New Roman"/>
          <w:sz w:val="24"/>
          <w:szCs w:val="24"/>
        </w:rPr>
        <w:t xml:space="preserve">     </w:t>
      </w:r>
      <w:r w:rsidR="00AE32BE" w:rsidRPr="0046367B">
        <w:rPr>
          <w:rFonts w:ascii="Times New Roman" w:hAnsi="Times New Roman"/>
          <w:sz w:val="24"/>
          <w:szCs w:val="24"/>
        </w:rPr>
        <w:t xml:space="preserve">     </w:t>
      </w:r>
      <w:r w:rsidR="008963DA" w:rsidRPr="0046367B">
        <w:rPr>
          <w:rFonts w:ascii="Times New Roman" w:hAnsi="Times New Roman"/>
          <w:sz w:val="24"/>
          <w:szCs w:val="24"/>
        </w:rPr>
        <w:t>На основании решения главной  аттестационной комисси</w:t>
      </w:r>
      <w:r w:rsidR="000560EB" w:rsidRPr="0046367B">
        <w:rPr>
          <w:rFonts w:ascii="Times New Roman" w:hAnsi="Times New Roman"/>
          <w:sz w:val="24"/>
          <w:szCs w:val="24"/>
        </w:rPr>
        <w:t>и (далее  ГАК)</w:t>
      </w:r>
      <w:r w:rsidR="008963DA" w:rsidRPr="0046367B">
        <w:rPr>
          <w:rFonts w:ascii="Times New Roman" w:hAnsi="Times New Roman"/>
          <w:sz w:val="24"/>
          <w:szCs w:val="24"/>
        </w:rPr>
        <w:t xml:space="preserve"> о результатах аттестации педагогических работников </w:t>
      </w:r>
      <w:r w:rsidR="000560EB" w:rsidRPr="0046367B">
        <w:rPr>
          <w:rFonts w:ascii="Times New Roman" w:hAnsi="Times New Roman"/>
          <w:sz w:val="24"/>
          <w:szCs w:val="24"/>
        </w:rPr>
        <w:t>Министерством образования</w:t>
      </w:r>
      <w:proofErr w:type="gramStart"/>
      <w:r w:rsidR="000560EB" w:rsidRPr="004636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560EB" w:rsidRPr="0046367B">
        <w:rPr>
          <w:rFonts w:ascii="Times New Roman" w:hAnsi="Times New Roman"/>
          <w:sz w:val="24"/>
          <w:szCs w:val="24"/>
        </w:rPr>
        <w:t xml:space="preserve"> науки и инновационной политики Новосибирской области </w:t>
      </w:r>
      <w:r w:rsidR="008963DA" w:rsidRPr="0046367B">
        <w:rPr>
          <w:rFonts w:ascii="Times New Roman" w:hAnsi="Times New Roman"/>
          <w:sz w:val="24"/>
          <w:szCs w:val="24"/>
        </w:rPr>
        <w:t xml:space="preserve"> изда</w:t>
      </w:r>
      <w:r w:rsidR="000560EB" w:rsidRPr="0046367B">
        <w:rPr>
          <w:rFonts w:ascii="Times New Roman" w:hAnsi="Times New Roman"/>
          <w:sz w:val="24"/>
          <w:szCs w:val="24"/>
        </w:rPr>
        <w:t>ется</w:t>
      </w:r>
      <w:r w:rsidR="008963DA" w:rsidRPr="0046367B">
        <w:rPr>
          <w:rFonts w:ascii="Times New Roman" w:hAnsi="Times New Roman"/>
          <w:sz w:val="24"/>
          <w:szCs w:val="24"/>
        </w:rPr>
        <w:t xml:space="preserve"> </w:t>
      </w:r>
      <w:r w:rsidR="000560EB" w:rsidRPr="0046367B">
        <w:rPr>
          <w:rFonts w:ascii="Times New Roman" w:hAnsi="Times New Roman"/>
          <w:sz w:val="24"/>
          <w:szCs w:val="24"/>
        </w:rPr>
        <w:t>приказ</w:t>
      </w:r>
      <w:r w:rsidR="008963DA" w:rsidRPr="0046367B">
        <w:rPr>
          <w:rFonts w:ascii="Times New Roman" w:hAnsi="Times New Roman"/>
          <w:sz w:val="24"/>
          <w:szCs w:val="24"/>
        </w:rPr>
        <w:t xml:space="preserve"> об установлении педагогическим работникам первой или высшей квалификационной категории со дня вынесения решения </w:t>
      </w:r>
      <w:r w:rsidR="00E145B8" w:rsidRPr="0046367B">
        <w:rPr>
          <w:rFonts w:ascii="Times New Roman" w:hAnsi="Times New Roman"/>
          <w:sz w:val="24"/>
          <w:szCs w:val="24"/>
        </w:rPr>
        <w:t>ГАК</w:t>
      </w:r>
      <w:r w:rsidR="008963DA" w:rsidRPr="0046367B">
        <w:rPr>
          <w:rFonts w:ascii="Times New Roman" w:hAnsi="Times New Roman"/>
          <w:sz w:val="24"/>
          <w:szCs w:val="24"/>
        </w:rPr>
        <w:t>, которы</w:t>
      </w:r>
      <w:r w:rsidR="00E145B8" w:rsidRPr="0046367B">
        <w:rPr>
          <w:rFonts w:ascii="Times New Roman" w:hAnsi="Times New Roman"/>
          <w:sz w:val="24"/>
          <w:szCs w:val="24"/>
        </w:rPr>
        <w:t>й</w:t>
      </w:r>
      <w:r w:rsidR="008963DA" w:rsidRPr="0046367B">
        <w:rPr>
          <w:rFonts w:ascii="Times New Roman" w:hAnsi="Times New Roman"/>
          <w:sz w:val="24"/>
          <w:szCs w:val="24"/>
        </w:rPr>
        <w:t xml:space="preserve"> размеща</w:t>
      </w:r>
      <w:r w:rsidR="00E145B8" w:rsidRPr="0046367B">
        <w:rPr>
          <w:rFonts w:ascii="Times New Roman" w:hAnsi="Times New Roman"/>
          <w:sz w:val="24"/>
          <w:szCs w:val="24"/>
        </w:rPr>
        <w:t>е</w:t>
      </w:r>
      <w:r w:rsidR="008963DA" w:rsidRPr="0046367B">
        <w:rPr>
          <w:rFonts w:ascii="Times New Roman" w:hAnsi="Times New Roman"/>
          <w:sz w:val="24"/>
          <w:szCs w:val="24"/>
        </w:rPr>
        <w:t xml:space="preserve">тся на </w:t>
      </w:r>
      <w:r w:rsidR="00E145B8" w:rsidRPr="0046367B">
        <w:rPr>
          <w:rFonts w:ascii="Times New Roman" w:hAnsi="Times New Roman"/>
          <w:sz w:val="24"/>
          <w:szCs w:val="24"/>
        </w:rPr>
        <w:t>официальном сайте министерства во вкладке «документы» – «нормативные правовые акты» – «аттестация педагогических работников» (</w:t>
      </w:r>
      <w:hyperlink r:id="rId4" w:history="1">
        <w:r w:rsidR="00010D4A" w:rsidRPr="0046367B">
          <w:rPr>
            <w:rStyle w:val="a5"/>
            <w:rFonts w:ascii="Times New Roman" w:hAnsi="Times New Roman"/>
            <w:color w:val="auto"/>
            <w:sz w:val="24"/>
            <w:szCs w:val="24"/>
          </w:rPr>
          <w:t>www.edunso.ru/search_doc/prinadl/31</w:t>
        </w:r>
      </w:hyperlink>
      <w:r w:rsidR="00E145B8" w:rsidRPr="0046367B">
        <w:rPr>
          <w:rFonts w:ascii="Times New Roman" w:hAnsi="Times New Roman"/>
          <w:sz w:val="24"/>
          <w:szCs w:val="24"/>
        </w:rPr>
        <w:t>).</w:t>
      </w:r>
      <w:r w:rsidR="00010D4A" w:rsidRPr="0046367B">
        <w:rPr>
          <w:rFonts w:ascii="Times New Roman" w:hAnsi="Times New Roman"/>
          <w:sz w:val="24"/>
          <w:szCs w:val="24"/>
        </w:rPr>
        <w:t xml:space="preserve">  </w:t>
      </w:r>
      <w:r w:rsidR="00010D4A" w:rsidRPr="0046367B">
        <w:rPr>
          <w:rFonts w:ascii="Times New Roman" w:hAnsi="Times New Roman"/>
          <w:b/>
          <w:sz w:val="24"/>
          <w:szCs w:val="24"/>
        </w:rPr>
        <w:t>Приказ является основанием для внесения запис</w:t>
      </w:r>
      <w:r w:rsidR="005918F5" w:rsidRPr="0046367B">
        <w:rPr>
          <w:rFonts w:ascii="Times New Roman" w:hAnsi="Times New Roman"/>
          <w:b/>
          <w:sz w:val="24"/>
          <w:szCs w:val="24"/>
        </w:rPr>
        <w:t>и</w:t>
      </w:r>
      <w:r w:rsidR="00010D4A" w:rsidRPr="0046367B">
        <w:rPr>
          <w:rFonts w:ascii="Times New Roman" w:hAnsi="Times New Roman"/>
          <w:b/>
          <w:sz w:val="24"/>
          <w:szCs w:val="24"/>
        </w:rPr>
        <w:t xml:space="preserve"> в трудовую книжку работника о присвоенн</w:t>
      </w:r>
      <w:r w:rsidR="005918F5" w:rsidRPr="0046367B">
        <w:rPr>
          <w:rFonts w:ascii="Times New Roman" w:hAnsi="Times New Roman"/>
          <w:b/>
          <w:sz w:val="24"/>
          <w:szCs w:val="24"/>
        </w:rPr>
        <w:t>ой</w:t>
      </w:r>
      <w:r w:rsidR="00010D4A" w:rsidRPr="0046367B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5918F5" w:rsidRPr="0046367B">
        <w:rPr>
          <w:rFonts w:ascii="Times New Roman" w:hAnsi="Times New Roman"/>
          <w:b/>
          <w:sz w:val="24"/>
          <w:szCs w:val="24"/>
        </w:rPr>
        <w:t>и</w:t>
      </w:r>
      <w:r w:rsidR="00010D4A" w:rsidRPr="0046367B">
        <w:rPr>
          <w:rFonts w:ascii="Times New Roman" w:hAnsi="Times New Roman"/>
          <w:b/>
          <w:sz w:val="24"/>
          <w:szCs w:val="24"/>
        </w:rPr>
        <w:t>.</w:t>
      </w:r>
    </w:p>
    <w:p w:rsidR="001730F8" w:rsidRDefault="008963DA" w:rsidP="00AE32BE">
      <w:pPr>
        <w:rPr>
          <w:rFonts w:ascii="Times New Roman" w:hAnsi="Times New Roman"/>
          <w:sz w:val="24"/>
          <w:szCs w:val="24"/>
        </w:rPr>
      </w:pPr>
      <w:r w:rsidRPr="0046367B">
        <w:rPr>
          <w:rFonts w:ascii="Times New Roman" w:hAnsi="Times New Roman"/>
          <w:sz w:val="24"/>
          <w:szCs w:val="24"/>
        </w:rPr>
        <w:t xml:space="preserve">На основании </w:t>
      </w:r>
      <w:r w:rsidR="00824803" w:rsidRPr="0046367B">
        <w:rPr>
          <w:rFonts w:ascii="Times New Roman" w:hAnsi="Times New Roman"/>
          <w:sz w:val="24"/>
          <w:szCs w:val="24"/>
        </w:rPr>
        <w:t>приказа</w:t>
      </w:r>
      <w:r w:rsidRPr="0046367B">
        <w:rPr>
          <w:rFonts w:ascii="Times New Roman" w:hAnsi="Times New Roman"/>
          <w:sz w:val="24"/>
          <w:szCs w:val="24"/>
        </w:rPr>
        <w:t xml:space="preserve"> </w:t>
      </w:r>
      <w:r w:rsidRPr="0046367B">
        <w:rPr>
          <w:rFonts w:ascii="Times New Roman" w:hAnsi="Times New Roman"/>
          <w:b/>
          <w:sz w:val="24"/>
          <w:szCs w:val="24"/>
        </w:rPr>
        <w:t>работодател</w:t>
      </w:r>
      <w:r w:rsidR="00010D4A" w:rsidRPr="0046367B">
        <w:rPr>
          <w:rFonts w:ascii="Times New Roman" w:hAnsi="Times New Roman"/>
          <w:b/>
          <w:sz w:val="24"/>
          <w:szCs w:val="24"/>
        </w:rPr>
        <w:t>ь</w:t>
      </w:r>
      <w:r w:rsidR="0037609B" w:rsidRPr="0046367B">
        <w:rPr>
          <w:rFonts w:ascii="Times New Roman" w:hAnsi="Times New Roman"/>
          <w:b/>
          <w:sz w:val="24"/>
          <w:szCs w:val="24"/>
        </w:rPr>
        <w:t xml:space="preserve"> долж</w:t>
      </w:r>
      <w:r w:rsidR="00010D4A" w:rsidRPr="0046367B">
        <w:rPr>
          <w:rFonts w:ascii="Times New Roman" w:hAnsi="Times New Roman"/>
          <w:b/>
          <w:sz w:val="24"/>
          <w:szCs w:val="24"/>
        </w:rPr>
        <w:t>е</w:t>
      </w:r>
      <w:r w:rsidR="0037609B" w:rsidRPr="0046367B">
        <w:rPr>
          <w:rFonts w:ascii="Times New Roman" w:hAnsi="Times New Roman"/>
          <w:b/>
          <w:sz w:val="24"/>
          <w:szCs w:val="24"/>
        </w:rPr>
        <w:t>н</w:t>
      </w:r>
      <w:r w:rsidRPr="0046367B">
        <w:rPr>
          <w:rFonts w:ascii="Times New Roman" w:hAnsi="Times New Roman"/>
          <w:b/>
          <w:sz w:val="24"/>
          <w:szCs w:val="24"/>
        </w:rPr>
        <w:t xml:space="preserve"> вн</w:t>
      </w:r>
      <w:r w:rsidR="0037609B" w:rsidRPr="0046367B">
        <w:rPr>
          <w:rFonts w:ascii="Times New Roman" w:hAnsi="Times New Roman"/>
          <w:b/>
          <w:sz w:val="24"/>
          <w:szCs w:val="24"/>
        </w:rPr>
        <w:t>ести</w:t>
      </w:r>
      <w:r w:rsidRPr="0046367B">
        <w:rPr>
          <w:rFonts w:ascii="Times New Roman" w:hAnsi="Times New Roman"/>
          <w:b/>
          <w:sz w:val="24"/>
          <w:szCs w:val="24"/>
        </w:rPr>
        <w:t xml:space="preserve"> в трудовые книжки педагогических работников</w:t>
      </w:r>
      <w:r w:rsidRPr="0046367B">
        <w:rPr>
          <w:rFonts w:ascii="Times New Roman" w:hAnsi="Times New Roman"/>
          <w:sz w:val="24"/>
          <w:szCs w:val="24"/>
        </w:rPr>
        <w:t xml:space="preserve"> </w:t>
      </w:r>
      <w:r w:rsidRPr="0046367B">
        <w:rPr>
          <w:rFonts w:ascii="Times New Roman" w:hAnsi="Times New Roman"/>
          <w:b/>
          <w:sz w:val="24"/>
          <w:szCs w:val="24"/>
        </w:rPr>
        <w:t>соответствующие записи</w:t>
      </w:r>
      <w:r w:rsidRPr="0046367B">
        <w:rPr>
          <w:rFonts w:ascii="Times New Roman" w:hAnsi="Times New Roman"/>
          <w:sz w:val="24"/>
          <w:szCs w:val="24"/>
        </w:rPr>
        <w:t xml:space="preserve"> </w:t>
      </w:r>
      <w:r w:rsidRPr="0046367B">
        <w:rPr>
          <w:rFonts w:ascii="Times New Roman" w:hAnsi="Times New Roman"/>
          <w:b/>
          <w:sz w:val="24"/>
          <w:szCs w:val="24"/>
        </w:rPr>
        <w:t>об установленной квалификационной категории</w:t>
      </w:r>
      <w:r w:rsidR="001730F8">
        <w:rPr>
          <w:rFonts w:ascii="Times New Roman" w:hAnsi="Times New Roman"/>
          <w:sz w:val="24"/>
          <w:szCs w:val="24"/>
        </w:rPr>
        <w:t>.</w:t>
      </w:r>
    </w:p>
    <w:p w:rsidR="00010D4A" w:rsidRPr="0046367B" w:rsidRDefault="00010D4A" w:rsidP="00AE32BE">
      <w:pPr>
        <w:rPr>
          <w:rFonts w:ascii="Times New Roman" w:hAnsi="Times New Roman"/>
          <w:sz w:val="24"/>
          <w:szCs w:val="24"/>
        </w:rPr>
      </w:pPr>
      <w:r w:rsidRPr="0046367B">
        <w:rPr>
          <w:rFonts w:ascii="Times New Roman" w:hAnsi="Times New Roman"/>
          <w:sz w:val="24"/>
          <w:szCs w:val="24"/>
        </w:rPr>
        <w:t>Порядок ведения и заполнения трудовых книжек установлен Правилами веде</w:t>
      </w:r>
      <w:r w:rsidR="00B40323" w:rsidRPr="0046367B">
        <w:rPr>
          <w:rFonts w:ascii="Times New Roman" w:hAnsi="Times New Roman"/>
          <w:sz w:val="24"/>
          <w:szCs w:val="24"/>
        </w:rPr>
        <w:t xml:space="preserve">ния и хранения трудовых книжек, </w:t>
      </w:r>
      <w:r w:rsidRPr="0046367B">
        <w:rPr>
          <w:rFonts w:ascii="Times New Roman" w:hAnsi="Times New Roman"/>
          <w:sz w:val="24"/>
          <w:szCs w:val="24"/>
        </w:rPr>
        <w:t>утвержденными постановлением Правительства РФ от 16 апреля 2003 г. N 225 "О трудовых книжках", и Инструкцией по заполнению трудовых книжек, утвержденной постановлением Минтруд</w:t>
      </w:r>
      <w:r w:rsidR="00B40323" w:rsidRPr="0046367B">
        <w:rPr>
          <w:rFonts w:ascii="Times New Roman" w:hAnsi="Times New Roman"/>
          <w:sz w:val="24"/>
          <w:szCs w:val="24"/>
        </w:rPr>
        <w:t>а РФ от 10 октября 2003 г. N 69.</w:t>
      </w:r>
    </w:p>
    <w:p w:rsidR="00541E34" w:rsidRPr="0046367B" w:rsidRDefault="00B40323" w:rsidP="00AE32BE">
      <w:pPr>
        <w:pStyle w:val="a4"/>
        <w:jc w:val="both"/>
      </w:pPr>
      <w:r w:rsidRPr="0046367B">
        <w:t xml:space="preserve">          Сведения</w:t>
      </w:r>
      <w:r w:rsidRPr="0046367B">
        <w:rPr>
          <w:b/>
        </w:rPr>
        <w:t xml:space="preserve"> </w:t>
      </w:r>
      <w:r w:rsidRPr="0046367B">
        <w:t>об установлении</w:t>
      </w:r>
      <w:r w:rsidR="00541E34" w:rsidRPr="0046367B">
        <w:t xml:space="preserve"> квалификационной категории по результатам аттестации </w:t>
      </w:r>
      <w:r w:rsidRPr="0046367B">
        <w:t xml:space="preserve">необходимо внести </w:t>
      </w:r>
      <w:r w:rsidR="00541E34" w:rsidRPr="0046367B">
        <w:t xml:space="preserve">в трудовую книжку (раздел "Сведения о работе"): </w:t>
      </w:r>
    </w:p>
    <w:p w:rsidR="00541E34" w:rsidRPr="0046367B" w:rsidRDefault="00541E34" w:rsidP="00AE32BE">
      <w:pPr>
        <w:pStyle w:val="a4"/>
      </w:pPr>
      <w:r w:rsidRPr="0046367B">
        <w:rPr>
          <w:rStyle w:val="a6"/>
        </w:rPr>
        <w:t>в графе 1</w:t>
      </w:r>
      <w:r w:rsidRPr="0046367B">
        <w:rPr>
          <w:rStyle w:val="a6"/>
          <w:b w:val="0"/>
        </w:rPr>
        <w:t xml:space="preserve"> </w:t>
      </w:r>
      <w:r w:rsidRPr="0046367B">
        <w:t xml:space="preserve">- порядковый номер вносимой записи; </w:t>
      </w:r>
    </w:p>
    <w:p w:rsidR="00541E34" w:rsidRPr="0046367B" w:rsidRDefault="00541E34" w:rsidP="00AE32BE">
      <w:pPr>
        <w:pStyle w:val="a4"/>
      </w:pPr>
      <w:r w:rsidRPr="0046367B">
        <w:rPr>
          <w:rStyle w:val="a6"/>
        </w:rPr>
        <w:t>в графе 2</w:t>
      </w:r>
      <w:r w:rsidRPr="0046367B">
        <w:rPr>
          <w:rStyle w:val="a6"/>
          <w:b w:val="0"/>
        </w:rPr>
        <w:t xml:space="preserve"> </w:t>
      </w:r>
      <w:r w:rsidRPr="0046367B">
        <w:t xml:space="preserve">- дата принятия решения аттестационной комиссии; </w:t>
      </w:r>
    </w:p>
    <w:p w:rsidR="00541E34" w:rsidRPr="0046367B" w:rsidRDefault="00541E34" w:rsidP="00AE32BE">
      <w:pPr>
        <w:pStyle w:val="a4"/>
      </w:pPr>
      <w:r w:rsidRPr="0046367B">
        <w:rPr>
          <w:rStyle w:val="a6"/>
        </w:rPr>
        <w:t>в графе 3</w:t>
      </w:r>
      <w:r w:rsidRPr="0046367B">
        <w:rPr>
          <w:rStyle w:val="a6"/>
          <w:b w:val="0"/>
        </w:rPr>
        <w:t xml:space="preserve"> </w:t>
      </w:r>
      <w:r w:rsidRPr="0046367B">
        <w:t xml:space="preserve">- </w:t>
      </w:r>
      <w:r w:rsidR="004F3031" w:rsidRPr="0046367B">
        <w:t xml:space="preserve">делается запись «Установлена (первая, высшая)  квалификационная категория по должности </w:t>
      </w:r>
      <w:r w:rsidRPr="0046367B">
        <w:t>"учитель</w:t>
      </w:r>
      <w:proofErr w:type="gramStart"/>
      <w:r w:rsidRPr="0046367B">
        <w:t>"</w:t>
      </w:r>
      <w:r w:rsidR="004F3031" w:rsidRPr="0046367B">
        <w:t>(</w:t>
      </w:r>
      <w:proofErr w:type="gramEnd"/>
      <w:r w:rsidR="004F3031" w:rsidRPr="0046367B">
        <w:t xml:space="preserve">«преподаватель»)  </w:t>
      </w:r>
      <w:r w:rsidRPr="0046367B">
        <w:t>без у</w:t>
      </w:r>
      <w:r w:rsidR="004F3031" w:rsidRPr="0046367B">
        <w:t>казания преподаваемого предмета</w:t>
      </w:r>
      <w:r w:rsidRPr="0046367B">
        <w:t xml:space="preserve">, "воспитатель", "мастер производственного обучения" и т.д.; </w:t>
      </w:r>
    </w:p>
    <w:p w:rsidR="00541E34" w:rsidRPr="0046367B" w:rsidRDefault="00541E34" w:rsidP="00AE32BE">
      <w:pPr>
        <w:pStyle w:val="a4"/>
      </w:pPr>
      <w:r w:rsidRPr="0046367B">
        <w:rPr>
          <w:rStyle w:val="a6"/>
        </w:rPr>
        <w:t>в графе 4</w:t>
      </w:r>
      <w:r w:rsidRPr="0046367B">
        <w:rPr>
          <w:rStyle w:val="a6"/>
          <w:b w:val="0"/>
        </w:rPr>
        <w:t xml:space="preserve"> </w:t>
      </w:r>
      <w:r w:rsidRPr="0046367B">
        <w:t>- дата и номер приказа Министерств</w:t>
      </w:r>
      <w:r w:rsidR="00B40323" w:rsidRPr="0046367B">
        <w:t>а</w:t>
      </w:r>
      <w:r w:rsidRPr="0046367B">
        <w:t xml:space="preserve"> образования, науки и инновационной политики Новосибирской области</w:t>
      </w:r>
      <w:r w:rsidR="00B40323" w:rsidRPr="0046367B">
        <w:t>,</w:t>
      </w:r>
      <w:r w:rsidRPr="0046367B">
        <w:t xml:space="preserve">  на </w:t>
      </w:r>
      <w:proofErr w:type="gramStart"/>
      <w:r w:rsidRPr="0046367B">
        <w:t>основании</w:t>
      </w:r>
      <w:proofErr w:type="gramEnd"/>
      <w:r w:rsidRPr="0046367B">
        <w:t xml:space="preserve"> которого внесена запись. </w:t>
      </w:r>
    </w:p>
    <w:p w:rsidR="004F3031" w:rsidRPr="0046367B" w:rsidRDefault="00B40323" w:rsidP="005918F5">
      <w:pPr>
        <w:pStyle w:val="a4"/>
        <w:jc w:val="both"/>
      </w:pPr>
      <w:r w:rsidRPr="0046367B">
        <w:t xml:space="preserve">     </w:t>
      </w:r>
      <w:r w:rsidR="004F3031" w:rsidRPr="0046367B">
        <w:rPr>
          <w:b/>
        </w:rPr>
        <w:t>Руководителю образовательного учреждения</w:t>
      </w:r>
      <w:r w:rsidR="004F3031" w:rsidRPr="0046367B">
        <w:t xml:space="preserve">, прошедшему аттестацию на присвоение квалификационной категории </w:t>
      </w:r>
      <w:r w:rsidR="004F3031" w:rsidRPr="0046367B">
        <w:rPr>
          <w:b/>
        </w:rPr>
        <w:t>по должностям руководителя и педагогического работника</w:t>
      </w:r>
      <w:r w:rsidR="004F3031" w:rsidRPr="0046367B">
        <w:t xml:space="preserve">, в трудовую книжку вносить две записи по соответствующим должностям. </w:t>
      </w:r>
    </w:p>
    <w:p w:rsidR="0046367B" w:rsidRPr="0046367B" w:rsidRDefault="0046367B" w:rsidP="005918F5">
      <w:pPr>
        <w:pStyle w:val="a4"/>
        <w:jc w:val="both"/>
      </w:pPr>
    </w:p>
    <w:p w:rsidR="0046367B" w:rsidRPr="00AE32BE" w:rsidRDefault="0046367B" w:rsidP="005918F5">
      <w:pPr>
        <w:pStyle w:val="a4"/>
        <w:jc w:val="both"/>
      </w:pPr>
      <w:r>
        <w:t xml:space="preserve">Начальник отдела аттестации                                                                           </w:t>
      </w:r>
      <w:proofErr w:type="spellStart"/>
      <w:r>
        <w:t>Н.Р.Лихоманова</w:t>
      </w:r>
      <w:proofErr w:type="spellEnd"/>
    </w:p>
    <w:p w:rsidR="0037609B" w:rsidRPr="00AE32BE" w:rsidRDefault="0037609B" w:rsidP="00AE32BE">
      <w:pPr>
        <w:rPr>
          <w:sz w:val="24"/>
          <w:szCs w:val="24"/>
        </w:rPr>
      </w:pPr>
    </w:p>
    <w:sectPr w:rsidR="0037609B" w:rsidRPr="00AE32BE" w:rsidSect="00ED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DA"/>
    <w:rsid w:val="00010D4A"/>
    <w:rsid w:val="000371B0"/>
    <w:rsid w:val="000560EB"/>
    <w:rsid w:val="000A62FA"/>
    <w:rsid w:val="001730F8"/>
    <w:rsid w:val="00290737"/>
    <w:rsid w:val="0037609B"/>
    <w:rsid w:val="004633A5"/>
    <w:rsid w:val="0046367B"/>
    <w:rsid w:val="004F3031"/>
    <w:rsid w:val="00541E34"/>
    <w:rsid w:val="005918F5"/>
    <w:rsid w:val="00824803"/>
    <w:rsid w:val="008809CE"/>
    <w:rsid w:val="008963DA"/>
    <w:rsid w:val="00AE32BE"/>
    <w:rsid w:val="00B40323"/>
    <w:rsid w:val="00E145B8"/>
    <w:rsid w:val="00E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63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3DA"/>
    <w:pPr>
      <w:widowControl w:val="0"/>
      <w:shd w:val="clear" w:color="auto" w:fill="FFFFFF"/>
      <w:spacing w:line="374" w:lineRule="exact"/>
      <w:ind w:firstLine="0"/>
      <w:jc w:val="lef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3">
    <w:name w:val="Основной текст (3)_"/>
    <w:basedOn w:val="a0"/>
    <w:link w:val="30"/>
    <w:rsid w:val="008963DA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63DA"/>
    <w:pPr>
      <w:widowControl w:val="0"/>
      <w:shd w:val="clear" w:color="auto" w:fill="FFFFFF"/>
      <w:spacing w:line="485" w:lineRule="exact"/>
      <w:ind w:firstLine="0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3760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0D4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41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nso.ru/search_doc/prinadl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Наталья Петровна</cp:lastModifiedBy>
  <cp:revision>2</cp:revision>
  <cp:lastPrinted>2015-03-05T10:34:00Z</cp:lastPrinted>
  <dcterms:created xsi:type="dcterms:W3CDTF">2015-05-12T04:52:00Z</dcterms:created>
  <dcterms:modified xsi:type="dcterms:W3CDTF">2015-05-12T04:52:00Z</dcterms:modified>
</cp:coreProperties>
</file>