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2" w:rsidRPr="001F5FE2" w:rsidRDefault="00276B3E" w:rsidP="001F5FE2">
      <w:pPr>
        <w:spacing w:after="0" w:line="240" w:lineRule="auto"/>
        <w:ind w:left="658" w:right="301" w:hanging="357"/>
        <w:jc w:val="center"/>
        <w:rPr>
          <w:rFonts w:ascii="Times New Roman" w:eastAsiaTheme="minorHAnsi" w:hAnsi="Times New Roman" w:cs="Times New Roman"/>
          <w:sz w:val="28"/>
          <w:szCs w:val="28"/>
          <w:lang w:val="ru-RU" w:bidi="en-US"/>
        </w:rPr>
      </w:pPr>
      <w:bookmarkStart w:id="0" w:name="page3"/>
      <w:bookmarkEnd w:id="0"/>
      <w:r>
        <w:rPr>
          <w:rFonts w:ascii="Times New Roman" w:eastAsiaTheme="minorHAns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-359410</wp:posOffset>
            </wp:positionV>
            <wp:extent cx="7717080" cy="10629900"/>
            <wp:effectExtent l="19050" t="0" r="0" b="0"/>
            <wp:wrapNone/>
            <wp:docPr id="1" name="Рисунок 0" descr="st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3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708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FE2" w:rsidRPr="001F5FE2">
        <w:rPr>
          <w:rFonts w:ascii="Times New Roman" w:eastAsiaTheme="minorHAnsi" w:hAnsi="Times New Roman" w:cs="Times New Roman"/>
          <w:sz w:val="28"/>
          <w:szCs w:val="28"/>
          <w:lang w:val="ru-RU" w:bidi="en-US"/>
        </w:rPr>
        <w:t>МУНИЦИПАЛЬНОЕ БЮДЖЕТНОЕ ОБЩЕОБРАЗОВАТЕЛЬНОЕ УЧРЕЖДЕНИЕ «СРЕДНЯЯ ОБЩЕОБРАЗОВАТЕЛЬНАЯ ШКОЛА № 1»</w:t>
      </w:r>
    </w:p>
    <w:p w:rsidR="001F5FE2" w:rsidRPr="001F5FE2" w:rsidRDefault="001F5FE2" w:rsidP="001F5FE2">
      <w:pPr>
        <w:spacing w:after="0" w:line="240" w:lineRule="auto"/>
        <w:ind w:left="658" w:right="301" w:hanging="357"/>
        <w:jc w:val="both"/>
        <w:rPr>
          <w:rFonts w:ascii="Times New Roman" w:eastAsiaTheme="minorHAnsi" w:hAnsi="Times New Roman" w:cs="Times New Roman"/>
          <w:sz w:val="28"/>
          <w:szCs w:val="28"/>
          <w:lang w:val="ru-RU" w:bidi="en-US"/>
        </w:rPr>
      </w:pPr>
    </w:p>
    <w:tbl>
      <w:tblPr>
        <w:tblStyle w:val="a7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5173"/>
      </w:tblGrid>
      <w:tr w:rsidR="001F5FE2" w:rsidRPr="00276B3E" w:rsidTr="001F5FE2">
        <w:tc>
          <w:tcPr>
            <w:tcW w:w="5281" w:type="dxa"/>
          </w:tcPr>
          <w:p w:rsidR="001F5FE2" w:rsidRDefault="001F5FE2" w:rsidP="001F5FE2">
            <w:pPr>
              <w:ind w:right="301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РАССМОТРЕНО</w:t>
            </w:r>
          </w:p>
          <w:p w:rsidR="001F5FE2" w:rsidRDefault="001F5FE2" w:rsidP="001F5FE2">
            <w:pPr>
              <w:ind w:right="301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 педагогическом совете</w:t>
            </w:r>
          </w:p>
          <w:p w:rsidR="001F5FE2" w:rsidRDefault="001F5FE2" w:rsidP="001F5FE2">
            <w:pPr>
              <w:ind w:right="301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школы протокол № 1</w:t>
            </w:r>
          </w:p>
          <w:p w:rsidR="00510825" w:rsidRDefault="00510825" w:rsidP="001F5FE2">
            <w:pPr>
              <w:ind w:right="301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05.11.2015 г.</w:t>
            </w:r>
          </w:p>
          <w:p w:rsidR="00510825" w:rsidRPr="001F5FE2" w:rsidRDefault="00510825" w:rsidP="001F5FE2">
            <w:pPr>
              <w:ind w:right="301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2" w:type="dxa"/>
          </w:tcPr>
          <w:p w:rsidR="001F5FE2" w:rsidRDefault="001F5FE2" w:rsidP="001F5FE2">
            <w:pPr>
              <w:ind w:right="301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УТВЕРЖДАЮ</w:t>
            </w:r>
          </w:p>
          <w:p w:rsidR="001F5FE2" w:rsidRDefault="001F5FE2" w:rsidP="001F5FE2">
            <w:pPr>
              <w:ind w:right="301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Директор МБОУ СОШ №1</w:t>
            </w:r>
          </w:p>
          <w:p w:rsidR="001F5FE2" w:rsidRDefault="001F5FE2" w:rsidP="001F5FE2">
            <w:pPr>
              <w:ind w:right="301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_____________М.Г. Комарова</w:t>
            </w:r>
          </w:p>
          <w:p w:rsidR="00510825" w:rsidRDefault="001F5FE2" w:rsidP="001F5FE2">
            <w:pPr>
              <w:ind w:right="301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Приказ №</w:t>
            </w:r>
            <w:r w:rsidR="0051082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591/1-о/д от 22.12.2015 г.</w:t>
            </w:r>
          </w:p>
          <w:p w:rsidR="001F5FE2" w:rsidRDefault="001F5FE2" w:rsidP="001F5FE2">
            <w:pPr>
              <w:ind w:right="301"/>
              <w:jc w:val="right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</w:tbl>
    <w:p w:rsidR="001F5FE2" w:rsidRPr="001F5FE2" w:rsidRDefault="001F5FE2" w:rsidP="001F5FE2">
      <w:pPr>
        <w:spacing w:after="0" w:line="240" w:lineRule="auto"/>
        <w:ind w:left="658" w:right="301" w:hanging="357"/>
        <w:jc w:val="both"/>
        <w:rPr>
          <w:rFonts w:ascii="Times New Roman" w:eastAsiaTheme="minorHAnsi" w:hAnsi="Times New Roman" w:cs="Times New Roman"/>
          <w:sz w:val="28"/>
          <w:szCs w:val="28"/>
          <w:lang w:val="ru-RU" w:bidi="en-US"/>
        </w:rPr>
      </w:pPr>
    </w:p>
    <w:p w:rsidR="001F5FE2" w:rsidRPr="001F5FE2" w:rsidRDefault="001F5FE2" w:rsidP="001F5FE2">
      <w:pPr>
        <w:spacing w:after="0" w:line="240" w:lineRule="auto"/>
        <w:ind w:right="301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ПРОГРАММА КОРРЕКЦИОННОЙ РАБОТЫ</w:t>
      </w:r>
    </w:p>
    <w:p w:rsidR="001F5FE2" w:rsidRPr="001F5FE2" w:rsidRDefault="001F5FE2" w:rsidP="001F5FE2">
      <w:pPr>
        <w:spacing w:after="0" w:line="240" w:lineRule="auto"/>
        <w:ind w:right="301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1F5FE2" w:rsidRDefault="001F5FE2" w:rsidP="001F5FE2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FE2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  <w:t>Введение</w:t>
      </w:r>
    </w:p>
    <w:p w:rsidR="00134337" w:rsidRDefault="001F5FE2" w:rsidP="001F5FE2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Получение детьми с ограниченными возможностями здоровья и детьми-инвалидами (далее – дети с ограниченными  возможностями</w:t>
      </w:r>
      <w:r w:rsidR="00134337">
        <w:rPr>
          <w:rFonts w:ascii="Times New Roman" w:hAnsi="Times New Roman" w:cs="Times New Roman"/>
          <w:sz w:val="28"/>
          <w:szCs w:val="28"/>
          <w:lang w:val="ru-RU"/>
        </w:rPr>
        <w:t xml:space="preserve">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34337" w:rsidRDefault="00134337" w:rsidP="001F5FE2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Программа коррекционной работы – это комплексная программа по оказанию помощи детям с ограниченными возможностями здоровья в освоении основной образовательной программы основного общего образования.</w:t>
      </w:r>
    </w:p>
    <w:p w:rsidR="00134337" w:rsidRDefault="00134337" w:rsidP="001343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Нормативно-правовой и документальной основой Программы коррекционной работы с обучающимися на ступени начального, основного общего образования являются:</w:t>
      </w:r>
    </w:p>
    <w:p w:rsidR="00134337" w:rsidRDefault="00134337" w:rsidP="00134337">
      <w:pPr>
        <w:pStyle w:val="a8"/>
        <w:numPr>
          <w:ilvl w:val="0"/>
          <w:numId w:val="17"/>
        </w:numPr>
        <w:spacing w:after="0" w:line="240" w:lineRule="auto"/>
        <w:ind w:left="426" w:right="-1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«Об образовании в РФ»;</w:t>
      </w:r>
    </w:p>
    <w:p w:rsidR="00134337" w:rsidRDefault="00134337" w:rsidP="00134337">
      <w:pPr>
        <w:pStyle w:val="a8"/>
        <w:numPr>
          <w:ilvl w:val="0"/>
          <w:numId w:val="17"/>
        </w:numPr>
        <w:spacing w:after="0" w:line="240" w:lineRule="auto"/>
        <w:ind w:left="426" w:right="-1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от 24 ноября 1995 г. № 181-ФЗ (с дополнениями и изменениями) «О социальной защите инвалидов в Российской Федерации»;</w:t>
      </w:r>
    </w:p>
    <w:p w:rsidR="00134337" w:rsidRDefault="00134337" w:rsidP="00134337">
      <w:pPr>
        <w:pStyle w:val="a8"/>
        <w:numPr>
          <w:ilvl w:val="0"/>
          <w:numId w:val="17"/>
        </w:numPr>
        <w:spacing w:after="0" w:line="240" w:lineRule="auto"/>
        <w:ind w:left="426" w:right="-1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начального основного общего образования;</w:t>
      </w:r>
    </w:p>
    <w:p w:rsidR="001F5FE2" w:rsidRPr="00134337" w:rsidRDefault="00134337" w:rsidP="00134337">
      <w:pPr>
        <w:pStyle w:val="a8"/>
        <w:numPr>
          <w:ilvl w:val="0"/>
          <w:numId w:val="17"/>
        </w:numPr>
        <w:spacing w:after="0" w:line="240" w:lineRule="auto"/>
        <w:ind w:left="426" w:right="-1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компонент государственного образовательного стандарта.</w:t>
      </w:r>
    </w:p>
    <w:p w:rsidR="00B05F61" w:rsidRPr="00630A07" w:rsidRDefault="00240F9F" w:rsidP="00630A07">
      <w:pPr>
        <w:widowControl w:val="0"/>
        <w:numPr>
          <w:ilvl w:val="1"/>
          <w:numId w:val="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(с изменениями на 25 декабря 2013 года, на 24 ноября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2015г.) </w:t>
      </w:r>
    </w:p>
    <w:p w:rsidR="00B05F61" w:rsidRPr="00630A07" w:rsidRDefault="00240F9F" w:rsidP="00630A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24 ноября 1995 г. №181"О социальной защите инвалидов в Российской Федерации". </w:t>
      </w:r>
    </w:p>
    <w:p w:rsidR="00B05F61" w:rsidRPr="00630A07" w:rsidRDefault="00240F9F" w:rsidP="00630A07">
      <w:pPr>
        <w:widowControl w:val="0"/>
        <w:numPr>
          <w:ilvl w:val="1"/>
          <w:numId w:val="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  недопустимости  перегрузок  обучающихся  в  начальной  школе 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</w:p>
    <w:p w:rsidR="00B05F61" w:rsidRPr="00630A07" w:rsidRDefault="00630A07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40F9F">
        <w:rPr>
          <w:rFonts w:ascii="Times New Roman" w:hAnsi="Times New Roman" w:cs="Times New Roman"/>
          <w:sz w:val="28"/>
          <w:szCs w:val="28"/>
        </w:rPr>
        <w:t>(Письмо МО РФ № 220/11-13 от 20.02.1999);</w:t>
      </w:r>
    </w:p>
    <w:p w:rsidR="00B05F61" w:rsidRPr="00630A07" w:rsidRDefault="00240F9F" w:rsidP="00630A07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Об  основных  гарантиях  прав  ребёнка  в  Российской  Федерации  (от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24.07.1998 г. № 124-ФЗ); </w:t>
      </w:r>
    </w:p>
    <w:p w:rsidR="00B05F61" w:rsidRPr="00630A07" w:rsidRDefault="00240F9F" w:rsidP="00630A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0" w:hanging="271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Гигиенические   требования   к   условиям   реализации   основной </w:t>
      </w:r>
    </w:p>
    <w:p w:rsidR="00630A07" w:rsidRDefault="00630A07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>образовательной  программы 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чального  ,  основного  общего     </w:t>
      </w:r>
    </w:p>
    <w:p w:rsidR="00B05F61" w:rsidRPr="00630A07" w:rsidRDefault="00630A07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>(2009 г.);</w:t>
      </w:r>
    </w:p>
    <w:p w:rsidR="00630A07" w:rsidRPr="00630A07" w:rsidRDefault="00240F9F" w:rsidP="00630A0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 создании условий для получения образования детьми с </w:t>
      </w:r>
      <w:r w:rsidR="00630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="00630A07">
        <w:rPr>
          <w:rFonts w:ascii="Symbol" w:hAnsi="Symbol" w:cs="Symbol"/>
          <w:sz w:val="28"/>
          <w:szCs w:val="28"/>
          <w:lang w:val="ru-RU"/>
        </w:rPr>
        <w:t>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</w:t>
      </w:r>
      <w:r w:rsidR="00630A07">
        <w:rPr>
          <w:rFonts w:ascii="Times New Roman" w:hAnsi="Times New Roman" w:cs="Times New Roman"/>
          <w:sz w:val="28"/>
          <w:szCs w:val="28"/>
          <w:lang w:val="ru-RU"/>
        </w:rPr>
        <w:t xml:space="preserve">и здоровья и детьми-инвалидами    </w:t>
      </w:r>
    </w:p>
    <w:p w:rsidR="00B05F61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(Письмо МО РФ </w:t>
      </w:r>
      <w:r w:rsidR="00240F9F" w:rsidRPr="00630A07">
        <w:rPr>
          <w:rFonts w:ascii="Times New Roman" w:hAnsi="Times New Roman" w:cs="Times New Roman"/>
          <w:sz w:val="28"/>
          <w:szCs w:val="28"/>
        </w:rPr>
        <w:t>N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АФ-150/06 от 18 апреля 2008 г.); </w:t>
      </w:r>
    </w:p>
    <w:p w:rsidR="00B05F61" w:rsidRPr="00630A07" w:rsidRDefault="00240F9F" w:rsidP="00630A0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РФ от 12 марта 1997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288 "Об утверждении Типового положения о специальном (коррекционном) образовательном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учреждении для обучающихся, воспитанников с ограниченными возможностями здоровья" (с изменениями от 10 марта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2000 г., 23 декабря 2002 г., 1 февраля 2005 г., 18 августа 2008 г., 10 марта 2009 г.); </w:t>
      </w:r>
    </w:p>
    <w:p w:rsidR="00B05F61" w:rsidRPr="00630A07" w:rsidRDefault="00240F9F" w:rsidP="00630A0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Российской Федерации от 31.07.98 № 867 «Об утверждении Типового положения об образовательном учреждении для детей, нуждающихся в психолого-педагогической и медико-социальной помощи»; </w:t>
      </w:r>
    </w:p>
    <w:p w:rsidR="00B05F61" w:rsidRPr="00630A07" w:rsidRDefault="00240F9F" w:rsidP="00630A0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РФ от 20 февраля 2006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95 (в ред. Постановления Правительства РФ от 07.04.2008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247) «О порядке и условиях признания лица инвалидом»; </w:t>
      </w:r>
    </w:p>
    <w:p w:rsidR="00B05F61" w:rsidRPr="00630A07" w:rsidRDefault="00240F9F" w:rsidP="00630A0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Российской Федерации от 22.10.1999 № 636 «Об утверждении Положения о службе практической психологии в системе Министерства образования Российской Федерации»; </w:t>
      </w:r>
    </w:p>
    <w:p w:rsidR="00B05F61" w:rsidRPr="00630A07" w:rsidRDefault="00240F9F" w:rsidP="00630A0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РФ от 10 апреля 2002г. № 29/2065– 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B05F61" w:rsidRPr="00630A07" w:rsidRDefault="00240F9F" w:rsidP="00630A07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(Минобрнауки России) от 20 сентября 2013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1082 г. Москва "Об утверждении Положения о психолого-медико-педагогической комиссии"; </w:t>
      </w:r>
    </w:p>
    <w:p w:rsidR="00B05F61" w:rsidRPr="00630A07" w:rsidRDefault="00240F9F" w:rsidP="00630A0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bookmarkStart w:id="1" w:name="page5"/>
      <w:bookmarkEnd w:id="1"/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Минобрнауки России от 30.08.2013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B05F61" w:rsidRPr="00630A07" w:rsidRDefault="00240F9F" w:rsidP="00630A0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3 к приказу Министерства здравоохранения и социального развития РФ от 4.08.2008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379н. «Индивидуальная программа реабилитации ребенка-инвалида, выдаваемая федеральными государственными учреждениями медико-социальной экспертизы»; </w:t>
      </w:r>
    </w:p>
    <w:p w:rsidR="00B05F61" w:rsidRPr="00630A07" w:rsidRDefault="00240F9F" w:rsidP="00630A0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Министерства образования РФ от 27 марта 2000 г. № 27/901-6 «О психолого-медико-педагогическом консилиуме (ПМПк) образовательного учреждения»; </w:t>
      </w:r>
    </w:p>
    <w:p w:rsidR="00B05F61" w:rsidRPr="00630A07" w:rsidRDefault="00240F9F" w:rsidP="00630A0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Минобразования РФ от 16.04.2001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29/1524-6 «О концепции интегрированного обучения лиц с ограниченными возможностями здоровья (со специальными образовательными потребностями); </w:t>
      </w:r>
    </w:p>
    <w:p w:rsidR="00B05F61" w:rsidRPr="00630A07" w:rsidRDefault="00240F9F" w:rsidP="00630A07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Программа коррекционной работы сформирована для контингента детей с ограниченными возможностями здоровья, детей –инвалидов, обучающихся в МБОУ СОШ №</w:t>
      </w:r>
      <w:r w:rsidR="00630A0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Цель программы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630A0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обеспечить системный подход к обеспечению условий</w:t>
      </w:r>
      <w:r w:rsidRPr="00630A0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для развития детей с ограниченными возможностями здоровья и оказание помощи детям этой категории в освоении основной образовательной программы.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Задачи программы: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рекомендациями психолого-медико-педагогической комиссии);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обеспечить возможность освоения детьми с ограниченными возможностями здоровья основной образовательной программы на доступном им уровне и их интеграцию в образовательном учреждении. 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коррекционной работы содержит следующие разделы: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1. Система комплексного психолого-медико-педагогического</w:t>
      </w:r>
      <w:r w:rsidR="00630A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сопровождения детей с ограниченными возможностями здоровья в условиях образовательного процесса.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630A07">
        <w:rPr>
          <w:rFonts w:ascii="Times New Roman" w:hAnsi="Times New Roman" w:cs="Times New Roman"/>
          <w:sz w:val="28"/>
          <w:szCs w:val="28"/>
          <w:lang w:val="ru-RU"/>
        </w:rPr>
        <w:t>2. Формы обучения,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образования.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3.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мероприятий.</w:t>
      </w:r>
    </w:p>
    <w:p w:rsidR="00B05F61" w:rsidRPr="00630A07" w:rsidRDefault="00240F9F" w:rsidP="00134337">
      <w:pPr>
        <w:widowControl w:val="0"/>
        <w:autoSpaceDE w:val="0"/>
        <w:autoSpaceDN w:val="0"/>
        <w:adjustRightInd w:val="0"/>
        <w:spacing w:after="0" w:line="240" w:lineRule="auto"/>
        <w:ind w:firstLine="428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7"/>
          <w:szCs w:val="27"/>
          <w:lang w:val="ru-RU"/>
        </w:rPr>
        <w:t>4. Показатели результативности и эффективности  коррекционной работы.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Система комплексного социально-медико-педагогического сопровождения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детей с ограниченными возможностями здоровья в условиях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процесса.</w:t>
      </w:r>
    </w:p>
    <w:p w:rsidR="00B05F61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>В школе создана служба, осуществляющая социально-медико-педагогическое сопровождение детей с ограниченными возможностями здоровья, детей – инвалидов, которая ведет ребенка на протяжении всего периода его обучения. В службу сопровождения входят специалисты: педагог-психолог, социальный педагог, школьный фельдшер (по согласованию), классные руководители.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  психолого-педагогического  сопровождения  ребенка  с  ОВЗ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обучающегося в общеобразовательном учреждении, является:</w:t>
      </w:r>
    </w:p>
    <w:p w:rsidR="00B05F61" w:rsidRPr="00630A07" w:rsidRDefault="00240F9F" w:rsidP="00630A07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условий для оптимального развития ребенка; </w:t>
      </w:r>
    </w:p>
    <w:p w:rsidR="00B05F61" w:rsidRPr="00630A07" w:rsidRDefault="00240F9F" w:rsidP="00630A07">
      <w:pPr>
        <w:widowControl w:val="0"/>
        <w:numPr>
          <w:ilvl w:val="0"/>
          <w:numId w:val="6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успешной интеграции его в социум, обеспечить возможность освоения основной образовательной программы основного общего образования на доступном им уровне и их интеграцию в образовательном учреждении </w:t>
      </w:r>
    </w:p>
    <w:p w:rsidR="00B05F61" w:rsidRPr="00630A07" w:rsidRDefault="00240F9F" w:rsidP="00630A07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возникновения проблем развития ребенка; </w:t>
      </w:r>
    </w:p>
    <w:p w:rsidR="00B05F61" w:rsidRPr="00630A07" w:rsidRDefault="00240F9F" w:rsidP="00630A07">
      <w:pPr>
        <w:widowControl w:val="0"/>
        <w:numPr>
          <w:ilvl w:val="0"/>
          <w:numId w:val="6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B05F61" w:rsidRPr="00630A07" w:rsidRDefault="00240F9F" w:rsidP="00630A07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образовательных программ; </w:t>
      </w:r>
    </w:p>
    <w:p w:rsidR="00B05F61" w:rsidRPr="00630A07" w:rsidRDefault="00240F9F" w:rsidP="00630A07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психолого-педагогической компетентности (психологической культуры) учащихся, родителей, педагогов. 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Социально-педагогическое сопровождение учащихся включает: </w:t>
      </w:r>
    </w:p>
    <w:p w:rsidR="00B05F61" w:rsidRPr="00106A73" w:rsidRDefault="00240F9F" w:rsidP="00630A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Symbol" w:hAnsi="Symbol" w:cs="Symbol"/>
          <w:sz w:val="20"/>
          <w:szCs w:val="20"/>
          <w:lang w:val="ru-RU"/>
        </w:rPr>
      </w:pPr>
      <w:bookmarkStart w:id="3" w:name="page9"/>
      <w:bookmarkEnd w:id="3"/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диагностику когнитивно-познавательной сферы личности, педагогические наблюдения; </w:t>
      </w:r>
    </w:p>
    <w:p w:rsidR="00B05F61" w:rsidRPr="00106A73" w:rsidRDefault="00240F9F" w:rsidP="00630A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Symbol" w:hAnsi="Symbol" w:cs="Symbol"/>
          <w:sz w:val="20"/>
          <w:szCs w:val="20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B05F61" w:rsidRDefault="00240F9F" w:rsidP="00630A0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291"/>
        <w:jc w:val="both"/>
        <w:rPr>
          <w:rFonts w:ascii="Symbol" w:hAnsi="Symbol" w:cs="Symbol"/>
          <w:sz w:val="20"/>
          <w:szCs w:val="20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конкретную психолого-педагогическую помощь ребенку. </w:t>
      </w:r>
    </w:p>
    <w:p w:rsidR="00106A73" w:rsidRPr="00106A73" w:rsidRDefault="00106A73" w:rsidP="00106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0"/>
          <w:szCs w:val="20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Прием в школу детей с ограниченными возможностями здоровья осуществляется на основе заключения медико-психологической и педагогической комиссии, в котором указано, что ребенок может учиться в общеобразовательной школе. На каждого учащегося заполняется и ведется в течение всего времени обучения психолого-педагогическая карта (см. приложение 1), в которой фиксируются психолого-педагогические особенности развития личности учащегося; результаты педагогической и психологической диагностики; рекомендации по сопровождающей работе.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106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работы службы сопровождения в течение всего периода обучения являются:</w:t>
      </w:r>
    </w:p>
    <w:p w:rsidR="00B05F61" w:rsidRPr="00106A73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психолого-медико-педагогических консилиумов, больших и малых педсоветов, обучающих семинаров, совещаний с представителями администрации, педагогами и родителями). </w:t>
      </w:r>
    </w:p>
    <w:p w:rsidR="00B05F61" w:rsidRPr="00106A73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познавательной, мотивационной и эмоционально-волевой сфер личности учащихся. </w:t>
      </w:r>
    </w:p>
    <w:p w:rsidR="00B05F61" w:rsidRPr="00106A73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комплексного психолого-педагогического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</w:p>
    <w:p w:rsidR="00B05F61" w:rsidRPr="00106A73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Коррекционно-развивающая работа обеспечивающая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B05F61" w:rsidRPr="00106A73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работа. </w:t>
      </w:r>
    </w:p>
    <w:p w:rsidR="00B05F61" w:rsidRPr="00106A73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Консультативная работа (индивидуальная, групповая) с педагогами, учащимися и родителями. </w:t>
      </w:r>
    </w:p>
    <w:p w:rsidR="00B05F61" w:rsidRPr="00630A07" w:rsidRDefault="00240F9F" w:rsidP="00134337">
      <w:pPr>
        <w:widowControl w:val="0"/>
        <w:numPr>
          <w:ilvl w:val="0"/>
          <w:numId w:val="8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Профилактическая работа (реализация программ, направленных на решение проблем межличностного взаимодействия).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630A07">
        <w:rPr>
          <w:rFonts w:ascii="Times New Roman" w:hAnsi="Times New Roman" w:cs="Times New Roman"/>
          <w:sz w:val="28"/>
          <w:szCs w:val="28"/>
          <w:lang w:val="ru-RU"/>
        </w:rPr>
        <w:t>Сопровождение ребенка с ограниченными возможностями здоровья (ОВЗ) можно рассматривать как комплексную технологию 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Формы обучения,  содержание и план реализации мероприятий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05F61" w:rsidRPr="00630A07" w:rsidRDefault="00240F9F" w:rsidP="00106A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удовлетворение особых образовательных потребностей детей с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lastRenderedPageBreak/>
        <w:t>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</w:t>
      </w:r>
    </w:p>
    <w:p w:rsidR="00B05F61" w:rsidRPr="00630A07" w:rsidRDefault="00240F9F" w:rsidP="00106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коррекционно-развивающая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 и т.д.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</w:t>
      </w:r>
    </w:p>
    <w:p w:rsidR="00B05F61" w:rsidRPr="00630A07" w:rsidRDefault="00240F9F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Индивидуальная и групповая коррекционная работа с учащимися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Default="00240F9F" w:rsidP="00630A07">
      <w:pPr>
        <w:widowControl w:val="0"/>
        <w:numPr>
          <w:ilvl w:val="0"/>
          <w:numId w:val="9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Индивидуальные занятия с педагогами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В школе организована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детей, испытывающих особые трудности при обучении, и детей, которые отстали от программы обучения по объективным причинам (болезнь, переезд, особые образовательные потребности). По заявлению родителей выделяются часы для индивидуальных занятий с педагогом. </w:t>
      </w:r>
      <w:r>
        <w:rPr>
          <w:rFonts w:ascii="Times New Roman" w:hAnsi="Times New Roman" w:cs="Times New Roman"/>
          <w:sz w:val="28"/>
          <w:szCs w:val="28"/>
        </w:rPr>
        <w:t xml:space="preserve">Время занятий фиксируется в расписании дня. </w:t>
      </w:r>
    </w:p>
    <w:p w:rsidR="00B05F61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61" w:rsidRPr="00106A73" w:rsidRDefault="00240F9F" w:rsidP="00630A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Индивидуальное  обучение  на  дому 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вариант  обучения  детей-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инвалидов или детей с ограниченными возможностями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По окончании обучения ребенку выдается табель (дневник) общего образца с указанием программы, по которой он проходил обучение. Документ об окончании школы выдаётся в соответствии с требованиями «Закона об образовании»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hanging="3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6A73">
        <w:rPr>
          <w:rFonts w:ascii="Times New Roman" w:hAnsi="Times New Roman" w:cs="Times New Roman"/>
          <w:b/>
          <w:sz w:val="28"/>
          <w:szCs w:val="28"/>
          <w:lang w:val="ru-RU"/>
        </w:rPr>
        <w:t>3.3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Индивидуальная и групповая коррекционная работа с учащимися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(психолого-педагогическая коррекция) –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На основе рекомендаций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комиссии ПМПК осущестыляются индивидуальные и (или) групповые занятия для детей с выраженным нарушениями в физическом и (или) психическом развитии, обеспечивается возможность обучения и воспитания по дополнительным образовательным программам и получения дополнительных образовательных коррекционных услуг, определяется система мероприятий по социальной адаптации детей с ограниченными возможностями здоровья.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106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Так же создаются оптимальные условия организации учебно-воспитательного процесса для детей с ОВЗ:</w:t>
      </w:r>
    </w:p>
    <w:p w:rsidR="00B05F61" w:rsidRPr="00106A73" w:rsidRDefault="00240F9F" w:rsidP="00630A07">
      <w:pPr>
        <w:widowControl w:val="0"/>
        <w:numPr>
          <w:ilvl w:val="0"/>
          <w:numId w:val="10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240" w:lineRule="auto"/>
        <w:ind w:left="38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сформированы УМК для всех учащихся в соответствии с рекомендованной ПМПК программой обучения, составлено расписание индивидуальных занятий; </w:t>
      </w:r>
    </w:p>
    <w:p w:rsidR="00B05F61" w:rsidRPr="00106A73" w:rsidRDefault="00240F9F" w:rsidP="00630A07">
      <w:pPr>
        <w:widowControl w:val="0"/>
        <w:numPr>
          <w:ilvl w:val="0"/>
          <w:numId w:val="10"/>
        </w:numPr>
        <w:tabs>
          <w:tab w:val="clear" w:pos="720"/>
          <w:tab w:val="num" w:pos="1493"/>
        </w:tabs>
        <w:overflowPunct w:val="0"/>
        <w:autoSpaceDE w:val="0"/>
        <w:autoSpaceDN w:val="0"/>
        <w:adjustRightInd w:val="0"/>
        <w:spacing w:after="0" w:line="240" w:lineRule="auto"/>
        <w:ind w:left="38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программы индивидуальных образовательных маршрутов для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детей с ОВЗ; </w:t>
      </w:r>
    </w:p>
    <w:p w:rsidR="00B05F61" w:rsidRPr="00106A73" w:rsidRDefault="00240F9F" w:rsidP="00630A07">
      <w:pPr>
        <w:widowControl w:val="0"/>
        <w:numPr>
          <w:ilvl w:val="0"/>
          <w:numId w:val="10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left="38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еженедельно психолог проводит коррекционные занятия с детьми инклюзивной и интегрированной формы обучения; </w:t>
      </w:r>
    </w:p>
    <w:p w:rsidR="00B05F61" w:rsidRPr="00106A73" w:rsidRDefault="00240F9F" w:rsidP="00630A07">
      <w:pPr>
        <w:widowControl w:val="0"/>
        <w:numPr>
          <w:ilvl w:val="0"/>
          <w:numId w:val="10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40" w:lineRule="auto"/>
        <w:ind w:left="38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действует система индивидуальных консультаций для родителей учащихся с ОВЗ; </w:t>
      </w:r>
    </w:p>
    <w:p w:rsidR="00B05F61" w:rsidRPr="00630A07" w:rsidRDefault="00240F9F" w:rsidP="00630A07">
      <w:pPr>
        <w:widowControl w:val="0"/>
        <w:numPr>
          <w:ilvl w:val="0"/>
          <w:numId w:val="10"/>
        </w:numPr>
        <w:tabs>
          <w:tab w:val="clear" w:pos="720"/>
          <w:tab w:val="num" w:pos="1309"/>
        </w:tabs>
        <w:overflowPunct w:val="0"/>
        <w:autoSpaceDE w:val="0"/>
        <w:autoSpaceDN w:val="0"/>
        <w:adjustRightInd w:val="0"/>
        <w:spacing w:after="0" w:line="240" w:lineRule="auto"/>
        <w:ind w:left="38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анализ личностных результатов учащихся с ОВЗ по таким методикам, как «Уровень воспитанности учащихся 5-9 классов», «Диагностика агрессии у </w:t>
      </w:r>
      <w:r w:rsidR="00630A07">
        <w:rPr>
          <w:rFonts w:ascii="Times New Roman" w:hAnsi="Times New Roman" w:cs="Times New Roman"/>
          <w:sz w:val="28"/>
          <w:szCs w:val="28"/>
          <w:lang w:val="ru-RU"/>
        </w:rPr>
        <w:t xml:space="preserve">подростков и старшеклассников»,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«Методика оценки психо-эмоционального состояния школьника «Цветные письма», «Опросник «Подростки о родителях». </w:t>
      </w:r>
    </w:p>
    <w:p w:rsidR="00B05F61" w:rsidRPr="00630A07" w:rsidRDefault="00240F9F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3.4 Внеурочная деятельность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Основной формой организации внеурочной деятельности школьников выступает 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проектная деятельность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. Включение детей с ограниченными возможностями здоровья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</w:t>
      </w:r>
      <w:r w:rsidRPr="00630A07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личностных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 и др.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Мониторинг динамики развития детей, их успешности в освоении основной образовательной программы начального и основного общего образования.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Мониторинг динамики развития детей, их успешности в освоении основной образовательной программы начального, основного общего образования, корректировку коррекционных мероприятий осуществляет школьный психолого-медико-педагогический консилиум.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106A73" w:rsidRDefault="00240F9F" w:rsidP="00106A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Мониторинговая деятельность предполагает:</w:t>
      </w:r>
    </w:p>
    <w:p w:rsidR="00B05F61" w:rsidRPr="00106A73" w:rsidRDefault="00240F9F" w:rsidP="00630A07">
      <w:pPr>
        <w:widowControl w:val="0"/>
        <w:numPr>
          <w:ilvl w:val="0"/>
          <w:numId w:val="11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Symbol" w:hAnsi="Symbol" w:cs="Symbol"/>
          <w:sz w:val="20"/>
          <w:szCs w:val="20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Отслеживание динамики развития учащихся с ОВЗ и эффективности индивидуальных коррекционно-развивающих программ; </w:t>
      </w:r>
    </w:p>
    <w:p w:rsidR="00B05F61" w:rsidRPr="00106A73" w:rsidRDefault="00240F9F" w:rsidP="00630A07">
      <w:pPr>
        <w:widowControl w:val="0"/>
        <w:numPr>
          <w:ilvl w:val="0"/>
          <w:numId w:val="11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429"/>
        <w:jc w:val="both"/>
        <w:rPr>
          <w:rFonts w:ascii="Symbol" w:hAnsi="Symbol" w:cs="Symbol"/>
          <w:sz w:val="20"/>
          <w:szCs w:val="20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Перспективное планирование коррекционно-развивающей работы. </w:t>
      </w:r>
      <w:r>
        <w:rPr>
          <w:rFonts w:ascii="Times New Roman" w:hAnsi="Times New Roman" w:cs="Times New Roman"/>
          <w:sz w:val="28"/>
          <w:szCs w:val="28"/>
        </w:rPr>
        <w:t xml:space="preserve">(согласно плану коррекционной работы); </w:t>
      </w:r>
    </w:p>
    <w:p w:rsidR="00B05F61" w:rsidRPr="00106A73" w:rsidRDefault="00240F9F" w:rsidP="00630A07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1"/>
        <w:jc w:val="both"/>
        <w:rPr>
          <w:rFonts w:ascii="Symbol" w:hAnsi="Symbol" w:cs="Symbol"/>
          <w:sz w:val="20"/>
          <w:szCs w:val="20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Документация педагога-психолога, обеспечивающая наблюдение динамического развития: </w:t>
      </w:r>
    </w:p>
    <w:p w:rsidR="00B05F61" w:rsidRPr="00106A73" w:rsidRDefault="00240F9F" w:rsidP="00134337">
      <w:pPr>
        <w:widowControl w:val="0"/>
        <w:numPr>
          <w:ilvl w:val="2"/>
          <w:numId w:val="11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Карта психического развития ребенка – совокупность сведений о возрастном развитии ребенка, представленных в онтогенетическом аспекте. </w:t>
      </w:r>
    </w:p>
    <w:p w:rsidR="00134337" w:rsidRPr="00134337" w:rsidRDefault="00240F9F" w:rsidP="00134337">
      <w:pPr>
        <w:widowControl w:val="0"/>
        <w:numPr>
          <w:ilvl w:val="2"/>
          <w:numId w:val="1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37">
        <w:rPr>
          <w:rFonts w:ascii="Times New Roman" w:hAnsi="Times New Roman" w:cs="Times New Roman"/>
          <w:sz w:val="28"/>
          <w:szCs w:val="28"/>
          <w:lang w:val="ru-RU"/>
        </w:rPr>
        <w:t>Психологические      заключения.      Структурирование     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</w:t>
      </w:r>
      <w:bookmarkStart w:id="7" w:name="page17"/>
      <w:bookmarkEnd w:id="7"/>
      <w:r w:rsidR="00134337" w:rsidRPr="00134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4337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познавательного, личностно-эмоционального и коммуникативного развития </w:t>
      </w:r>
      <w:r w:rsidRPr="001343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ребенка </w:t>
      </w:r>
    </w:p>
    <w:p w:rsidR="00B05F61" w:rsidRPr="00630A07" w:rsidRDefault="00240F9F" w:rsidP="0013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3.Протоколы обследования.</w:t>
      </w:r>
    </w:p>
    <w:p w:rsidR="00B05F61" w:rsidRPr="00630A07" w:rsidRDefault="00240F9F" w:rsidP="0013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4. Журнал учета видов работы, позволяющий психологу успешно проводить анализ проделанной за учебный год работы, получать необходимые отчетные статистические данные.</w:t>
      </w:r>
    </w:p>
    <w:p w:rsidR="00B05F61" w:rsidRPr="00630A07" w:rsidRDefault="00240F9F" w:rsidP="0013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5. Дневник динамического наблюдения. </w:t>
      </w:r>
      <w:r w:rsidR="00630A07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Психолого-медико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педагогический консилиум анализирует выполнение</w:t>
      </w:r>
      <w:r w:rsidR="00630A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>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Коррекционная работа ведётся в тесном сотрудничестве с семьей ученика.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Описание специальных условий обучения и воспитания детей с ограниченными возможностями здоровья</w:t>
      </w:r>
    </w:p>
    <w:p w:rsidR="00B05F61" w:rsidRPr="00630A07" w:rsidRDefault="00B05F61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F61" w:rsidRP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1. 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</w:p>
    <w:p w:rsidR="00B05F61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40F9F" w:rsidRPr="00630A07">
        <w:rPr>
          <w:rFonts w:ascii="Times New Roman" w:hAnsi="Times New Roman" w:cs="Times New Roman"/>
          <w:sz w:val="28"/>
          <w:szCs w:val="28"/>
          <w:lang w:val="ru-RU"/>
        </w:rPr>
        <w:t>В связи с этим в школе выстраивается планомерная работа по повышению квалификации специалистов по проблемам организации учебно-воспитательной и коррекционной работы с детьми, имеющими нарушения развития.</w:t>
      </w:r>
    </w:p>
    <w:p w:rsidR="00630A07" w:rsidRDefault="00240F9F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3. Создание необходимых условий для обеспечения доступности качественного образования для детей с ограниченными возможностями здоровья</w:t>
      </w:r>
      <w:r w:rsidR="00630A0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оборудованные помещения для индивидуальной работы; 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помещения для внеурочной деятельности; </w:t>
      </w:r>
    </w:p>
    <w:p w:rsidR="00630A07" w:rsidRPr="00630A07" w:rsidRDefault="00630A07" w:rsidP="00630A07">
      <w:pPr>
        <w:widowControl w:val="0"/>
        <w:numPr>
          <w:ilvl w:val="0"/>
          <w:numId w:val="1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обучения; </w:t>
      </w:r>
    </w:p>
    <w:p w:rsidR="00630A07" w:rsidRPr="00630A07" w:rsidRDefault="00630A07" w:rsidP="00630A07">
      <w:pPr>
        <w:widowControl w:val="0"/>
        <w:numPr>
          <w:ilvl w:val="0"/>
          <w:numId w:val="12"/>
        </w:numPr>
        <w:tabs>
          <w:tab w:val="clear" w:pos="720"/>
          <w:tab w:val="num" w:pos="556"/>
        </w:tabs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по вопросам коррекционной работы с внешними организациями, специализирующимися в области коррекционной педагогики, медицины: МБУ ЦСПСиД «Юнона», ТПМПК, ЦГБ. </w:t>
      </w:r>
    </w:p>
    <w:p w:rsidR="00630A07" w:rsidRDefault="00630A07" w:rsidP="00630A0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0A07" w:rsidRPr="00630A07" w:rsidRDefault="00630A07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Показатели результативности и эффективности коррекционной работы.</w:t>
      </w:r>
    </w:p>
    <w:p w:rsidR="00630A07" w:rsidRPr="00630A07" w:rsidRDefault="00630A07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В качестве показателей результативности и эффективности коррекционной работы могут рассматриваться: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динамика 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индивидуальных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(личностных)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0A0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достижений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 учащихся с ОВЗ по освоению предметных программ; 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создание необходимых условий для обеспечения доступности качественного </w:t>
      </w:r>
      <w:r w:rsidRPr="00630A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 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сравнительная характеристика данных медико-психологической и педагогической диагностики учащихся с ОВЗ на разных этапах обучения; 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— количество специалистов, привлекаемых к индивидуальной и групповой работе с детьми с ОВЗ; </w:t>
      </w:r>
    </w:p>
    <w:p w:rsidR="00630A07" w:rsidRPr="00630A07" w:rsidRDefault="00630A07" w:rsidP="00630A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дифференциация и осмысление картины мира и ее временно-пространственной организации; </w:t>
      </w:r>
    </w:p>
    <w:p w:rsidR="00630A07" w:rsidRPr="00630A07" w:rsidRDefault="00630A07" w:rsidP="00630A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 xml:space="preserve">осмысление своего социального окружения и освоение соответствующих возрасту системы ценностей и социальных ролей. 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-развитие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630A07" w:rsidRPr="00630A07" w:rsidRDefault="00630A07" w:rsidP="00630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-овладение социально-бытовыми умениями, используемыми в повседневной жизни;</w:t>
      </w:r>
    </w:p>
    <w:p w:rsidR="00630A07" w:rsidRPr="00630A07" w:rsidRDefault="00630A07" w:rsidP="0063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-овладение навыками коммуникации;</w:t>
      </w:r>
    </w:p>
    <w:p w:rsidR="00B05F61" w:rsidRPr="00630A07" w:rsidRDefault="00630A07" w:rsidP="00134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0A07">
        <w:rPr>
          <w:rFonts w:ascii="Times New Roman" w:hAnsi="Times New Roman" w:cs="Times New Roman"/>
          <w:sz w:val="28"/>
          <w:szCs w:val="28"/>
          <w:lang w:val="ru-RU"/>
        </w:rPr>
        <w:t>-другие соответствующие показател</w:t>
      </w:r>
      <w:r w:rsidR="00106A73">
        <w:rPr>
          <w:rFonts w:ascii="Times New Roman" w:hAnsi="Times New Roman" w:cs="Times New Roman"/>
          <w:sz w:val="28"/>
          <w:szCs w:val="28"/>
          <w:lang w:val="ru-RU"/>
        </w:rPr>
        <w:t>и.</w:t>
      </w:r>
      <w:bookmarkStart w:id="8" w:name="page19"/>
      <w:bookmarkStart w:id="9" w:name="page21"/>
      <w:bookmarkEnd w:id="8"/>
      <w:bookmarkEnd w:id="9"/>
    </w:p>
    <w:sectPr w:rsidR="00B05F61" w:rsidRPr="00630A07" w:rsidSect="00134337">
      <w:pgSz w:w="11908" w:h="16836"/>
      <w:pgMar w:top="851" w:right="568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88" w:rsidRDefault="008C2288" w:rsidP="00630A07">
      <w:pPr>
        <w:spacing w:after="0" w:line="240" w:lineRule="auto"/>
      </w:pPr>
      <w:r>
        <w:separator/>
      </w:r>
    </w:p>
  </w:endnote>
  <w:endnote w:type="continuationSeparator" w:id="1">
    <w:p w:rsidR="008C2288" w:rsidRDefault="008C2288" w:rsidP="0063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88" w:rsidRDefault="008C2288" w:rsidP="00630A07">
      <w:pPr>
        <w:spacing w:after="0" w:line="240" w:lineRule="auto"/>
      </w:pPr>
      <w:r>
        <w:separator/>
      </w:r>
    </w:p>
  </w:footnote>
  <w:footnote w:type="continuationSeparator" w:id="1">
    <w:p w:rsidR="008C2288" w:rsidRDefault="008C2288" w:rsidP="0063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ADC4579"/>
    <w:multiLevelType w:val="hybridMultilevel"/>
    <w:tmpl w:val="01F6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57BB"/>
    <w:multiLevelType w:val="hybridMultilevel"/>
    <w:tmpl w:val="6C9C37C2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>
    <w:nsid w:val="7485521B"/>
    <w:multiLevelType w:val="hybridMultilevel"/>
    <w:tmpl w:val="2A26467C"/>
    <w:lvl w:ilvl="0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40F9F"/>
    <w:rsid w:val="00106A73"/>
    <w:rsid w:val="00134337"/>
    <w:rsid w:val="001F5FE2"/>
    <w:rsid w:val="00240F9F"/>
    <w:rsid w:val="00276B3E"/>
    <w:rsid w:val="00462AAA"/>
    <w:rsid w:val="00503449"/>
    <w:rsid w:val="00510825"/>
    <w:rsid w:val="005224C5"/>
    <w:rsid w:val="00630A07"/>
    <w:rsid w:val="0065449A"/>
    <w:rsid w:val="008C2288"/>
    <w:rsid w:val="009F37E1"/>
    <w:rsid w:val="00B0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A07"/>
  </w:style>
  <w:style w:type="paragraph" w:styleId="a5">
    <w:name w:val="footer"/>
    <w:basedOn w:val="a"/>
    <w:link w:val="a6"/>
    <w:uiPriority w:val="99"/>
    <w:semiHidden/>
    <w:unhideWhenUsed/>
    <w:rsid w:val="0063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A07"/>
  </w:style>
  <w:style w:type="table" w:styleId="a7">
    <w:name w:val="Table Grid"/>
    <w:basedOn w:val="a1"/>
    <w:uiPriority w:val="59"/>
    <w:rsid w:val="001F5FE2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3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admin</cp:lastModifiedBy>
  <cp:revision>3</cp:revision>
  <cp:lastPrinted>2016-08-17T06:19:00Z</cp:lastPrinted>
  <dcterms:created xsi:type="dcterms:W3CDTF">2016-08-17T06:27:00Z</dcterms:created>
  <dcterms:modified xsi:type="dcterms:W3CDTF">2016-08-17T06:27:00Z</dcterms:modified>
</cp:coreProperties>
</file>