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1F34">
        <w:rPr>
          <w:rFonts w:ascii="Times New Roman" w:hAnsi="Times New Roman" w:cs="Times New Roman"/>
          <w:b/>
          <w:bCs/>
          <w:sz w:val="40"/>
          <w:szCs w:val="40"/>
        </w:rPr>
        <w:t>Подготовка к конференции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любые мероприятия, школьная научно-практическая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конференци</w:t>
      </w:r>
      <w:proofErr w:type="gramStart"/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я(</w:t>
      </w:r>
      <w:proofErr w:type="gramEnd"/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ШНПК) имеет свои правила. Придерживаясь их,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участники, руководители, эксперты получают максимальную для себя</w:t>
      </w:r>
      <w:proofErr w:type="gramEnd"/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пользу и избегают дискомфортных ситуаций. Ниже мы предлагаем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несколько советов, которые помогут при участии в ШНПК. Отметим,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большая часть казусов случается при нарушении правил ШНПК.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Оргкомитетом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Получить необходимую информацию об участии в ШНПК можно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обратившись к руководителю ШНПК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Петровне,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руководителю проекта, на сайте </w:t>
      </w:r>
      <w:r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181F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4">
        <w:rPr>
          <w:rFonts w:ascii="Times New Roman" w:hAnsi="Times New Roman" w:cs="Times New Roman"/>
          <w:sz w:val="28"/>
          <w:szCs w:val="28"/>
        </w:rPr>
        <w:t xml:space="preserve">рубрике «Образование», </w:t>
      </w:r>
      <w:proofErr w:type="spellStart"/>
      <w:r w:rsidRPr="00181F34">
        <w:rPr>
          <w:rFonts w:ascii="Times New Roman" w:hAnsi="Times New Roman" w:cs="Times New Roman"/>
          <w:sz w:val="28"/>
          <w:szCs w:val="28"/>
        </w:rPr>
        <w:t>подрубрик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81F34">
        <w:rPr>
          <w:rFonts w:ascii="Times New Roman" w:hAnsi="Times New Roman" w:cs="Times New Roman"/>
          <w:sz w:val="28"/>
          <w:szCs w:val="28"/>
        </w:rPr>
        <w:t xml:space="preserve"> «Школьная 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4">
        <w:rPr>
          <w:rFonts w:ascii="Times New Roman" w:hAnsi="Times New Roman" w:cs="Times New Roman"/>
          <w:sz w:val="28"/>
          <w:szCs w:val="28"/>
        </w:rPr>
        <w:t>конференция». Прежде чем задать свои вопросы, внимательно познакомьтесь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4">
        <w:rPr>
          <w:rFonts w:ascii="Times New Roman" w:hAnsi="Times New Roman" w:cs="Times New Roman"/>
          <w:sz w:val="28"/>
          <w:szCs w:val="28"/>
        </w:rPr>
        <w:t>с информацией о ШНПК. Берегите наше общее время.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sz w:val="28"/>
          <w:szCs w:val="28"/>
        </w:rPr>
        <w:t>Советы участникам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1. Темой работы может стать любая заинтересовавшая тебя проблема.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Утвердиться в ней тебе могут помочь преподаватели, родители, а также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любые интересные тебе люди. Проблема, затронутая в работе, должна быть,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gramStart"/>
      <w:r w:rsidRPr="00181F34">
        <w:rPr>
          <w:rFonts w:ascii="Times New Roman" w:hAnsi="Times New Roman" w:cs="Times New Roman"/>
          <w:sz w:val="28"/>
          <w:szCs w:val="28"/>
        </w:rPr>
        <w:t>оригинальной</w:t>
      </w:r>
      <w:proofErr w:type="gramEnd"/>
      <w:r w:rsidRPr="00181F34">
        <w:rPr>
          <w:rFonts w:ascii="Times New Roman" w:hAnsi="Times New Roman" w:cs="Times New Roman"/>
          <w:sz w:val="28"/>
          <w:szCs w:val="28"/>
        </w:rPr>
        <w:t>. Если проблема не оригинальна, то должно быть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34">
        <w:rPr>
          <w:rFonts w:ascii="Times New Roman" w:hAnsi="Times New Roman" w:cs="Times New Roman"/>
          <w:sz w:val="28"/>
          <w:szCs w:val="28"/>
        </w:rPr>
        <w:t>оригинальным</w:t>
      </w:r>
      <w:proofErr w:type="gramEnd"/>
      <w:r w:rsidRPr="00181F34">
        <w:rPr>
          <w:rFonts w:ascii="Times New Roman" w:hAnsi="Times New Roman" w:cs="Times New Roman"/>
          <w:sz w:val="28"/>
          <w:szCs w:val="28"/>
        </w:rPr>
        <w:t xml:space="preserve"> ее решение. Ценным является творчество, </w:t>
      </w:r>
      <w:proofErr w:type="gramStart"/>
      <w:r w:rsidRPr="00181F34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продуктивность, открытие и генерация новых идей, может быть даже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несколько необычных, но грамотно обоснованных.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2. Корректировать работу, оказывать помощь по ее выполнению будет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научный руководитель - человек, который направляет твои исследования,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поможет тебе подобрать литературу по теме.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3. Ознакомься с правилами ШНПК, они помогут тебе оформить работу </w:t>
      </w:r>
      <w:proofErr w:type="gramStart"/>
      <w:r w:rsidRPr="00181F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1F34">
        <w:rPr>
          <w:rFonts w:ascii="Times New Roman" w:hAnsi="Times New Roman" w:cs="Times New Roman"/>
          <w:sz w:val="28"/>
          <w:szCs w:val="28"/>
        </w:rPr>
        <w:t xml:space="preserve"> с требованиями школьной научно-практической конференции.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4. Работа над проектом займет большую часть времени. Помни, что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приоритетной является сама работа и результат исследования.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sz w:val="28"/>
          <w:szCs w:val="28"/>
        </w:rPr>
        <w:t>Защита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При подготовке к защите своей работы помни, что не все эксперты знают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34">
        <w:rPr>
          <w:rFonts w:ascii="Times New Roman" w:hAnsi="Times New Roman" w:cs="Times New Roman"/>
          <w:sz w:val="28"/>
          <w:szCs w:val="28"/>
        </w:rPr>
        <w:t>тебя лично и знакомы с твоей работой только по аннотации.</w:t>
      </w:r>
      <w:proofErr w:type="gramEnd"/>
      <w:r w:rsidRPr="00181F34">
        <w:rPr>
          <w:rFonts w:ascii="Times New Roman" w:hAnsi="Times New Roman" w:cs="Times New Roman"/>
          <w:sz w:val="28"/>
          <w:szCs w:val="28"/>
        </w:rPr>
        <w:t xml:space="preserve"> Тебе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предлагается за 5-7 минут защитить свою идею и доказать, что она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действительно твоя. Этого вполне достаточно, чтобы изложить суть работы.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Четко и ясно сформулируй цель работы, расскажи, каким путем ты шел </w:t>
      </w:r>
      <w:proofErr w:type="gramStart"/>
      <w:r w:rsidRPr="00181F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1F34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достижению, какие встретил трудности, как они были преодолены. Одним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словом, изложи основное содержание работы, ее идею и суть. Сформулируй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наиболее важные, с твоей точки зрения, результаты работы в виде основного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вывода или заключения по работе. Не бойся, что ты не успел «сказать все»,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после твоего выступления будут заданы вопросы, отвечая на которые ты, </w:t>
      </w:r>
      <w:proofErr w:type="gramStart"/>
      <w:r w:rsidRPr="00181F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сущности, дополнишь свой доклад. Отрепетируй свою речь дома, когда тебе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никто не мешает. Для лучшего восприятия экспертами твоей речи -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 xml:space="preserve">приготовь </w:t>
      </w:r>
      <w:proofErr w:type="spellStart"/>
      <w:r w:rsidRPr="00181F34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181F34">
        <w:rPr>
          <w:rFonts w:ascii="Times New Roman" w:hAnsi="Times New Roman" w:cs="Times New Roman"/>
          <w:sz w:val="28"/>
          <w:szCs w:val="28"/>
        </w:rPr>
        <w:t xml:space="preserve"> презентацию, которая будет сопровождать твое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F34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Дорогой участник! Помни, что победа в твоих руках. Залог победы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хорошая учеба и талант изобретателя, которым изначально вооружила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тебя природа.</w:t>
      </w:r>
    </w:p>
    <w:p w:rsidR="00181F34" w:rsidRPr="00181F34" w:rsidRDefault="00181F34" w:rsidP="00181F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Хорошая работа имеет замечательное свойство: когда ты защищаешь</w:t>
      </w:r>
    </w:p>
    <w:p w:rsidR="00006D12" w:rsidRPr="00181F34" w:rsidRDefault="00181F34" w:rsidP="00181F34">
      <w:pPr>
        <w:ind w:left="-142"/>
        <w:jc w:val="both"/>
        <w:rPr>
          <w:rFonts w:ascii="Times New Roman" w:hAnsi="Times New Roman" w:cs="Times New Roman"/>
        </w:rPr>
      </w:pPr>
      <w:r w:rsidRPr="00181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ее, она защищает тебя.</w:t>
      </w:r>
    </w:p>
    <w:sectPr w:rsidR="00006D12" w:rsidRPr="00181F34" w:rsidSect="00181F3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F34"/>
    <w:rsid w:val="00006D12"/>
    <w:rsid w:val="001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2</cp:revision>
  <cp:lastPrinted>2015-03-05T05:52:00Z</cp:lastPrinted>
  <dcterms:created xsi:type="dcterms:W3CDTF">2015-03-05T05:48:00Z</dcterms:created>
  <dcterms:modified xsi:type="dcterms:W3CDTF">2015-03-05T05:52:00Z</dcterms:modified>
</cp:coreProperties>
</file>