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9F" w:rsidRPr="0033139F" w:rsidRDefault="0033139F" w:rsidP="0033139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139F">
        <w:rPr>
          <w:rFonts w:ascii="Times New Roman" w:hAnsi="Times New Roman"/>
          <w:b/>
          <w:sz w:val="28"/>
          <w:szCs w:val="28"/>
          <w:lang w:val="ru-RU"/>
        </w:rPr>
        <w:t xml:space="preserve">Информация о переходе </w:t>
      </w:r>
      <w:proofErr w:type="gramStart"/>
      <w:r w:rsidRPr="0033139F">
        <w:rPr>
          <w:rFonts w:ascii="Times New Roman" w:hAnsi="Times New Roman"/>
          <w:b/>
          <w:sz w:val="28"/>
          <w:szCs w:val="28"/>
          <w:lang w:val="ru-RU"/>
        </w:rPr>
        <w:t>обучающихся</w:t>
      </w:r>
      <w:proofErr w:type="gramEnd"/>
      <w:r w:rsidRPr="0033139F">
        <w:rPr>
          <w:rFonts w:ascii="Times New Roman" w:hAnsi="Times New Roman"/>
          <w:b/>
          <w:sz w:val="28"/>
          <w:szCs w:val="28"/>
          <w:lang w:val="ru-RU"/>
        </w:rPr>
        <w:t xml:space="preserve"> на индивидуальное обучение </w:t>
      </w:r>
      <w:r>
        <w:rPr>
          <w:rFonts w:ascii="Times New Roman" w:hAnsi="Times New Roman"/>
          <w:b/>
          <w:sz w:val="28"/>
          <w:szCs w:val="28"/>
          <w:lang w:val="ru-RU"/>
        </w:rPr>
        <w:t>в школе</w:t>
      </w:r>
      <w:r w:rsidRPr="0033139F">
        <w:rPr>
          <w:rFonts w:ascii="Times New Roman" w:hAnsi="Times New Roman"/>
          <w:b/>
          <w:sz w:val="28"/>
          <w:szCs w:val="28"/>
          <w:lang w:val="ru-RU"/>
        </w:rPr>
        <w:t xml:space="preserve"> или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на дому</w:t>
      </w:r>
      <w:r w:rsidRPr="0033139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B1C7A" w:rsidRPr="00EF0536" w:rsidRDefault="00EF053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A2616B" w:rsidRPr="00EF0536">
        <w:rPr>
          <w:rFonts w:ascii="Times New Roman" w:hAnsi="Times New Roman"/>
          <w:sz w:val="28"/>
          <w:szCs w:val="28"/>
          <w:lang w:val="ru-RU"/>
        </w:rPr>
        <w:t xml:space="preserve">В соответствии Федеральным законом </w:t>
      </w:r>
      <w:r w:rsidR="00A2616B" w:rsidRPr="00EF0536">
        <w:rPr>
          <w:rFonts w:ascii="Times New Roman" w:hAnsi="Times New Roman"/>
          <w:sz w:val="28"/>
          <w:szCs w:val="28"/>
        </w:rPr>
        <w:t>N</w:t>
      </w:r>
      <w:r w:rsidR="00A2616B" w:rsidRPr="00EF0536">
        <w:rPr>
          <w:rFonts w:ascii="Times New Roman" w:hAnsi="Times New Roman"/>
          <w:sz w:val="28"/>
          <w:szCs w:val="28"/>
          <w:lang w:val="ru-RU"/>
        </w:rPr>
        <w:t xml:space="preserve"> 273-ФЗ «Об образовании в Российской Федерации»  для детей, нуждающихся в длительном лечении, а также детей-инвалидов   образовательными организациями может быть организовано </w:t>
      </w:r>
      <w:r w:rsidR="00A2616B" w:rsidRPr="00EF0536">
        <w:rPr>
          <w:rFonts w:ascii="Times New Roman" w:hAnsi="Times New Roman"/>
          <w:b/>
          <w:sz w:val="28"/>
          <w:szCs w:val="28"/>
          <w:lang w:val="ru-RU"/>
        </w:rPr>
        <w:t>обучение на дому</w:t>
      </w:r>
      <w:r w:rsidR="00A2616B" w:rsidRPr="00EF05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5024" w:rsidRPr="00EF0536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FB5024" w:rsidRPr="00EF0536">
        <w:rPr>
          <w:rFonts w:ascii="Times New Roman" w:hAnsi="Times New Roman"/>
          <w:b/>
          <w:sz w:val="28"/>
          <w:szCs w:val="28"/>
          <w:lang w:val="ru-RU"/>
        </w:rPr>
        <w:t>индивидуальное обучение в школе.</w:t>
      </w:r>
    </w:p>
    <w:p w:rsidR="00FB5024" w:rsidRPr="0009176A" w:rsidRDefault="0009176A" w:rsidP="000917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B5024" w:rsidRPr="0009176A">
        <w:rPr>
          <w:rFonts w:ascii="Times New Roman" w:hAnsi="Times New Roman"/>
          <w:sz w:val="28"/>
          <w:szCs w:val="28"/>
          <w:lang w:val="ru-RU"/>
        </w:rPr>
        <w:t xml:space="preserve">Основанием </w:t>
      </w:r>
      <w:r w:rsidR="00EF0536" w:rsidRPr="0009176A">
        <w:rPr>
          <w:rFonts w:ascii="Times New Roman" w:hAnsi="Times New Roman"/>
          <w:sz w:val="28"/>
          <w:szCs w:val="28"/>
          <w:lang w:val="ru-RU"/>
        </w:rPr>
        <w:t xml:space="preserve">для организации индивидуального обучения </w:t>
      </w:r>
      <w:r w:rsidR="00FB5024" w:rsidRPr="0009176A">
        <w:rPr>
          <w:rFonts w:ascii="Times New Roman" w:hAnsi="Times New Roman"/>
          <w:sz w:val="28"/>
          <w:szCs w:val="28"/>
          <w:lang w:val="ru-RU"/>
        </w:rPr>
        <w:t xml:space="preserve"> является заключение медицинской организации и заявление родителей (законных представителей) в письменной форме на имя руководителя образовательной организации.</w:t>
      </w:r>
    </w:p>
    <w:p w:rsidR="00FB5024" w:rsidRDefault="0009176A" w:rsidP="0009176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B5024" w:rsidRPr="0009176A">
        <w:rPr>
          <w:rFonts w:ascii="Times New Roman" w:hAnsi="Times New Roman"/>
          <w:sz w:val="28"/>
          <w:szCs w:val="28"/>
          <w:lang w:val="ru-RU"/>
        </w:rPr>
        <w:t>На основании пред</w:t>
      </w:r>
      <w:r w:rsidR="00EF0536" w:rsidRPr="0009176A">
        <w:rPr>
          <w:rFonts w:ascii="Times New Roman" w:hAnsi="Times New Roman"/>
          <w:sz w:val="28"/>
          <w:szCs w:val="28"/>
          <w:lang w:val="ru-RU"/>
        </w:rPr>
        <w:t>о</w:t>
      </w:r>
      <w:r w:rsidR="00FB5024" w:rsidRPr="0009176A">
        <w:rPr>
          <w:rFonts w:ascii="Times New Roman" w:hAnsi="Times New Roman"/>
          <w:sz w:val="28"/>
          <w:szCs w:val="28"/>
          <w:lang w:val="ru-RU"/>
        </w:rPr>
        <w:t xml:space="preserve">ставленных документов руководителем образовательной организации издается распорядительный акт (приказ) об организации индивидуального обучения,  которым утверждается учебный план, расписание занятий, определяется педагогический персонал для занятий с учеником, место проведения занятий. </w:t>
      </w:r>
    </w:p>
    <w:p w:rsidR="0009176A" w:rsidRPr="00EF0536" w:rsidRDefault="0009176A" w:rsidP="0009176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Учащимся, находящимся на</w:t>
      </w:r>
      <w:r w:rsidRPr="00091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индивидуальном обучении</w:t>
      </w: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</w:t>
      </w: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бщеобразовательное учреждение:</w:t>
      </w:r>
    </w:p>
    <w:p w:rsidR="0009176A" w:rsidRPr="00EF0536" w:rsidRDefault="0009176A" w:rsidP="0009176A">
      <w:pPr>
        <w:pStyle w:val="aa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1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предоставляет на время обучения бесплатно учебники и художественную, справочную и другую литературу, </w:t>
      </w: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имеющуюся в библиотеке общеобразовательного учреждения; </w:t>
      </w:r>
    </w:p>
    <w:p w:rsidR="0009176A" w:rsidRPr="00EF0536" w:rsidRDefault="0009176A" w:rsidP="0009176A">
      <w:pPr>
        <w:pStyle w:val="aa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1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обе</w:t>
      </w: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спечивает специалистами из числа педагогических работников </w:t>
      </w:r>
      <w:r w:rsidRPr="00091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общеобразовательного учреждения; </w:t>
      </w:r>
    </w:p>
    <w:p w:rsidR="0009176A" w:rsidRPr="00EF0536" w:rsidRDefault="0009176A" w:rsidP="0009176A">
      <w:pPr>
        <w:pStyle w:val="aa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1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оказывает консультативную помощь родителям (законным </w:t>
      </w: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представителям) </w:t>
      </w:r>
      <w:proofErr w:type="gramStart"/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; </w:t>
      </w:r>
    </w:p>
    <w:p w:rsidR="0009176A" w:rsidRPr="00EF0536" w:rsidRDefault="0009176A" w:rsidP="0009176A">
      <w:pPr>
        <w:pStyle w:val="aa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1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создает условия для участия вместе со всеми детьми в предметных </w:t>
      </w: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в общеобразовательном учреждении; </w:t>
      </w:r>
    </w:p>
    <w:p w:rsidR="0009176A" w:rsidRPr="00EF0536" w:rsidRDefault="0009176A" w:rsidP="0009176A">
      <w:pPr>
        <w:pStyle w:val="aa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91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организует обучение на дому с использованием дистанционных </w:t>
      </w: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образовательных технологий.</w:t>
      </w:r>
    </w:p>
    <w:p w:rsidR="00EF0536" w:rsidRPr="0009176A" w:rsidRDefault="00FB5024" w:rsidP="0009176A">
      <w:pPr>
        <w:rPr>
          <w:rFonts w:ascii="Times New Roman" w:hAnsi="Times New Roman"/>
          <w:sz w:val="28"/>
          <w:szCs w:val="28"/>
          <w:lang w:val="ru-RU"/>
        </w:rPr>
      </w:pPr>
      <w:r w:rsidRPr="0009176A">
        <w:rPr>
          <w:rFonts w:ascii="Times New Roman" w:hAnsi="Times New Roman"/>
          <w:sz w:val="28"/>
          <w:szCs w:val="28"/>
          <w:lang w:val="ru-RU"/>
        </w:rPr>
        <w:t xml:space="preserve">Индивидуальный учебный план обучающегося составляется на основе 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ребенка. </w:t>
      </w:r>
    </w:p>
    <w:p w:rsidR="00FB5024" w:rsidRPr="0009176A" w:rsidRDefault="00FB5024" w:rsidP="00EF0536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09176A">
        <w:rPr>
          <w:rFonts w:ascii="Times New Roman" w:hAnsi="Times New Roman"/>
          <w:sz w:val="28"/>
          <w:szCs w:val="28"/>
          <w:lang w:val="ru-RU"/>
        </w:rPr>
        <w:t>Расписание учебных занятий составляется с учетом мнения родителей (законных пред</w:t>
      </w:r>
      <w:r w:rsidR="00EF0536" w:rsidRPr="0009176A">
        <w:rPr>
          <w:rFonts w:ascii="Times New Roman" w:hAnsi="Times New Roman"/>
          <w:sz w:val="28"/>
          <w:szCs w:val="28"/>
          <w:lang w:val="ru-RU"/>
        </w:rPr>
        <w:t>ставителей) обучающегося</w:t>
      </w:r>
      <w:r w:rsidRPr="0009176A">
        <w:rPr>
          <w:rFonts w:ascii="Times New Roman" w:hAnsi="Times New Roman"/>
          <w:sz w:val="28"/>
          <w:szCs w:val="28"/>
          <w:lang w:val="ru-RU"/>
        </w:rPr>
        <w:t>.</w:t>
      </w:r>
    </w:p>
    <w:p w:rsidR="00EF0536" w:rsidRPr="0033139F" w:rsidRDefault="00EF0536" w:rsidP="00EF05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139F">
        <w:rPr>
          <w:rFonts w:ascii="Times New Roman" w:eastAsia="Times New Roman" w:hAnsi="Times New Roman"/>
          <w:sz w:val="28"/>
          <w:szCs w:val="28"/>
          <w:lang w:val="ru-RU"/>
        </w:rPr>
        <w:t xml:space="preserve">По предметам, включенным в учебный план, используются скорректированные рабочие программы. Корректировка продиктована уменьшением количества часов (по сравнению с Базисным учебным планом) и увеличением доли самостоятельной работы. </w:t>
      </w:r>
    </w:p>
    <w:p w:rsidR="00EF0536" w:rsidRPr="0009176A" w:rsidRDefault="00EF0536" w:rsidP="00EF05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9176A">
        <w:rPr>
          <w:rFonts w:ascii="Times New Roman" w:eastAsia="Times New Roman" w:hAnsi="Times New Roman"/>
          <w:sz w:val="28"/>
          <w:szCs w:val="28"/>
          <w:lang w:val="ru-RU"/>
        </w:rPr>
        <w:t xml:space="preserve">Учебный план рассчитан на 8 часов.                     </w:t>
      </w:r>
    </w:p>
    <w:p w:rsidR="00EF0536" w:rsidRPr="0009176A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9176A">
        <w:rPr>
          <w:rFonts w:ascii="Times New Roman" w:eastAsia="Times New Roman" w:hAnsi="Times New Roman"/>
          <w:sz w:val="28"/>
          <w:szCs w:val="28"/>
          <w:lang w:val="ru-RU"/>
        </w:rPr>
        <w:t xml:space="preserve">          Образовательная область «Филология» представлена следующими предметами: русский язык – 2 час, английский язык – 1час и литературное чтение - 1 час.</w:t>
      </w:r>
    </w:p>
    <w:p w:rsidR="00EF0536" w:rsidRPr="0033139F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9176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         </w:t>
      </w:r>
      <w:r w:rsidRPr="0033139F">
        <w:rPr>
          <w:rFonts w:ascii="Times New Roman" w:eastAsia="Times New Roman" w:hAnsi="Times New Roman"/>
          <w:sz w:val="28"/>
          <w:szCs w:val="28"/>
          <w:lang w:val="ru-RU"/>
        </w:rPr>
        <w:t>Образовательная область «Математика» представлена предметом математика –– 1,5 часа.</w:t>
      </w:r>
      <w:r w:rsidRPr="0009176A">
        <w:rPr>
          <w:rFonts w:ascii="Times New Roman" w:eastAsia="Times New Roman" w:hAnsi="Times New Roman"/>
          <w:sz w:val="28"/>
          <w:szCs w:val="28"/>
        </w:rPr>
        <w:t> </w:t>
      </w:r>
    </w:p>
    <w:p w:rsidR="00EF0536" w:rsidRPr="0033139F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3139F">
        <w:rPr>
          <w:rFonts w:ascii="Times New Roman" w:eastAsia="Times New Roman" w:hAnsi="Times New Roman"/>
          <w:sz w:val="28"/>
          <w:szCs w:val="28"/>
          <w:lang w:val="ru-RU"/>
        </w:rPr>
        <w:t xml:space="preserve">           Образовательная область «Естествознание» представлена интегрированными предметом «Окружающий мир» - 0,5 часа.</w:t>
      </w:r>
    </w:p>
    <w:p w:rsidR="00EF0536" w:rsidRPr="00EF0536" w:rsidRDefault="00EF0536" w:rsidP="0009176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3139F">
        <w:rPr>
          <w:rFonts w:ascii="Times New Roman" w:eastAsia="Times New Roman" w:hAnsi="Times New Roman"/>
          <w:sz w:val="28"/>
          <w:szCs w:val="28"/>
          <w:lang w:val="ru-RU"/>
        </w:rPr>
        <w:t xml:space="preserve">         </w:t>
      </w:r>
      <w:r w:rsidRPr="0009176A">
        <w:rPr>
          <w:rFonts w:ascii="Times New Roman" w:eastAsia="Times New Roman" w:hAnsi="Times New Roman"/>
          <w:sz w:val="28"/>
          <w:szCs w:val="28"/>
        </w:rPr>
        <w:t> </w:t>
      </w:r>
      <w:r w:rsidRPr="0009176A">
        <w:rPr>
          <w:rFonts w:ascii="Times New Roman" w:eastAsia="Times New Roman" w:hAnsi="Times New Roman"/>
          <w:sz w:val="28"/>
          <w:szCs w:val="28"/>
          <w:lang w:val="ru-RU"/>
        </w:rPr>
        <w:t>Образовательная область «Искусство» представлена предметами «Музыка» и «Изобразительное искусство» по 0,5 часа и проводятся с чередованием один раз в две недели.</w:t>
      </w:r>
      <w:r w:rsidRPr="0009176A">
        <w:rPr>
          <w:rFonts w:ascii="Times New Roman" w:eastAsia="Times New Roman" w:hAnsi="Times New Roman"/>
          <w:sz w:val="28"/>
          <w:szCs w:val="28"/>
        </w:rPr>
        <w:t> </w:t>
      </w:r>
      <w:r w:rsidRPr="0009176A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           </w:t>
      </w:r>
      <w:r w:rsidRPr="0033139F">
        <w:rPr>
          <w:rFonts w:ascii="Times New Roman" w:eastAsia="Times New Roman" w:hAnsi="Times New Roman"/>
          <w:sz w:val="28"/>
          <w:szCs w:val="28"/>
          <w:lang w:val="ru-RU"/>
        </w:rPr>
        <w:t xml:space="preserve">Также </w:t>
      </w:r>
      <w:r w:rsidR="0009176A" w:rsidRPr="0033139F">
        <w:rPr>
          <w:rFonts w:ascii="Times New Roman" w:eastAsia="Times New Roman" w:hAnsi="Times New Roman"/>
          <w:sz w:val="28"/>
          <w:szCs w:val="28"/>
          <w:lang w:val="ru-RU"/>
        </w:rPr>
        <w:t xml:space="preserve">по 0,5 часа </w:t>
      </w:r>
      <w:r w:rsidRPr="0033139F">
        <w:rPr>
          <w:rFonts w:ascii="Times New Roman" w:eastAsia="Times New Roman" w:hAnsi="Times New Roman"/>
          <w:sz w:val="28"/>
          <w:szCs w:val="28"/>
          <w:lang w:val="ru-RU"/>
        </w:rPr>
        <w:t xml:space="preserve">осуществляется реализация предметов «Технология» и «Физкультура». </w:t>
      </w:r>
    </w:p>
    <w:p w:rsidR="00EF0536" w:rsidRPr="00EF0536" w:rsidRDefault="0009176A" w:rsidP="00EF053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</w:t>
      </w:r>
      <w:proofErr w:type="spellStart"/>
      <w:r w:rsidR="00EF0536"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Психолого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EF0536"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</w:t>
      </w:r>
      <w:proofErr w:type="gramEnd"/>
      <w:r w:rsidR="00EF0536"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едагогическая, медицинская и социальная помощь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F0536"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оказывается детям на основании заявления или согласия в письменной форме </w:t>
      </w:r>
    </w:p>
    <w:p w:rsidR="00EF0536" w:rsidRPr="00EF0536" w:rsidRDefault="00EF0536" w:rsidP="00EF0536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F053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их родителей (законных представителей</w:t>
      </w:r>
      <w:r w:rsidR="00091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).</w:t>
      </w:r>
    </w:p>
    <w:p w:rsidR="00EF0536" w:rsidRPr="0009176A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09176A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9176A"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</w:p>
    <w:p w:rsidR="00EF0536" w:rsidRPr="0009176A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09176A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09176A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09176A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EF0536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EF0536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EF0536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EF0536" w:rsidRDefault="00EF0536" w:rsidP="00EF0536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F0536" w:rsidRPr="00EF0536" w:rsidRDefault="00EF0536">
      <w:pPr>
        <w:rPr>
          <w:lang w:val="ru-RU"/>
        </w:rPr>
      </w:pPr>
    </w:p>
    <w:sectPr w:rsidR="00EF0536" w:rsidRPr="00EF0536" w:rsidSect="000917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AE8"/>
    <w:multiLevelType w:val="hybridMultilevel"/>
    <w:tmpl w:val="9A368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06AD4"/>
    <w:multiLevelType w:val="hybridMultilevel"/>
    <w:tmpl w:val="64DCD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616B"/>
    <w:rsid w:val="00067947"/>
    <w:rsid w:val="0009176A"/>
    <w:rsid w:val="0033139F"/>
    <w:rsid w:val="004B1C7A"/>
    <w:rsid w:val="007D2041"/>
    <w:rsid w:val="00A2616B"/>
    <w:rsid w:val="00EF0536"/>
    <w:rsid w:val="00FB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6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17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7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7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7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7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7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76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76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7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176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917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17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7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9176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176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176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176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176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176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917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917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917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9176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9176A"/>
    <w:rPr>
      <w:b/>
      <w:bCs/>
    </w:rPr>
  </w:style>
  <w:style w:type="character" w:styleId="a9">
    <w:name w:val="Emphasis"/>
    <w:basedOn w:val="a0"/>
    <w:uiPriority w:val="20"/>
    <w:qFormat/>
    <w:rsid w:val="0009176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917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76A"/>
    <w:rPr>
      <w:i/>
    </w:rPr>
  </w:style>
  <w:style w:type="character" w:customStyle="1" w:styleId="22">
    <w:name w:val="Цитата 2 Знак"/>
    <w:basedOn w:val="a0"/>
    <w:link w:val="21"/>
    <w:uiPriority w:val="29"/>
    <w:rsid w:val="0009176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176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176A"/>
    <w:rPr>
      <w:b/>
      <w:i/>
      <w:sz w:val="24"/>
    </w:rPr>
  </w:style>
  <w:style w:type="character" w:styleId="ad">
    <w:name w:val="Subtle Emphasis"/>
    <w:uiPriority w:val="19"/>
    <w:qFormat/>
    <w:rsid w:val="0009176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176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176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176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176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17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Palmy</cp:lastModifiedBy>
  <cp:revision>4</cp:revision>
  <dcterms:created xsi:type="dcterms:W3CDTF">2018-02-16T06:16:00Z</dcterms:created>
  <dcterms:modified xsi:type="dcterms:W3CDTF">2018-02-16T07:14:00Z</dcterms:modified>
</cp:coreProperties>
</file>