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Pr="005520CC" w:rsidRDefault="005520CC" w:rsidP="005520CC">
      <w:pPr>
        <w:pStyle w:val="a3"/>
        <w:ind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Правила пользования школьной библиотекой</w:t>
      </w: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E365D" w:rsidRDefault="006E365D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E365D" w:rsidRDefault="006E365D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E365D" w:rsidRDefault="006E365D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E365D" w:rsidRDefault="006E365D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E365D" w:rsidRDefault="006E365D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520CC" w:rsidRPr="009839E8" w:rsidRDefault="005520CC" w:rsidP="005520CC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84C94" w:rsidRPr="009839E8" w:rsidRDefault="00184C94" w:rsidP="009839E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E8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184C94" w:rsidRPr="009839E8" w:rsidRDefault="00184C94" w:rsidP="009839E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E8">
        <w:rPr>
          <w:rFonts w:ascii="Times New Roman" w:hAnsi="Times New Roman" w:cs="Times New Roman"/>
          <w:b/>
          <w:sz w:val="28"/>
          <w:szCs w:val="28"/>
        </w:rPr>
        <w:t>пользования школьной библиотекой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9E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4C94" w:rsidRPr="009839E8">
        <w:rPr>
          <w:rFonts w:ascii="Times New Roman" w:hAnsi="Times New Roman" w:cs="Times New Roman"/>
          <w:sz w:val="28"/>
          <w:szCs w:val="28"/>
        </w:rPr>
        <w:t>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84C94" w:rsidRPr="009839E8">
        <w:rPr>
          <w:rFonts w:ascii="Times New Roman" w:hAnsi="Times New Roman" w:cs="Times New Roman"/>
          <w:sz w:val="28"/>
          <w:szCs w:val="28"/>
        </w:rPr>
        <w:t>. Документ - носитель информации в традиционном, электронном или ином виде.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9E8">
        <w:rPr>
          <w:rFonts w:ascii="Times New Roman" w:hAnsi="Times New Roman" w:cs="Times New Roman"/>
          <w:b/>
          <w:sz w:val="28"/>
          <w:szCs w:val="28"/>
        </w:rPr>
        <w:t>2. Права читателей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2.3. Получать во временное пользование любой документ из фонда библиотеки.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2.4. Принимать участие в мероприятиях, проводимых библиотекой.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2.5. Избирать и быть избранными в совет библиотеки и принимать участие в его работе.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9E8">
        <w:rPr>
          <w:rFonts w:ascii="Times New Roman" w:hAnsi="Times New Roman" w:cs="Times New Roman"/>
          <w:b/>
          <w:sz w:val="28"/>
          <w:szCs w:val="28"/>
        </w:rPr>
        <w:t>3. Порядок пользования библиотекой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3.3. При записи в библиотеку читатель должен быть ознакомлен с Правилами пользования библиотекой.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3.4. На дом документы выдаются читателям сроком на 7 дней. Примечание. Срок пользования может быть продлен, если на данный документ нет спроса со стороны других читателей.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3.7. Редкие и ценные книги, альбомы, единственные экземпляры справочных изданий  на дом не выдаются.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lastRenderedPageBreak/>
        <w:t>3.8. Число документов из фонда, выдаваемых для работы с ними в пределах библиотеки, не ограничивается.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9E8">
        <w:rPr>
          <w:rFonts w:ascii="Times New Roman" w:hAnsi="Times New Roman" w:cs="Times New Roman"/>
          <w:b/>
          <w:sz w:val="28"/>
          <w:szCs w:val="28"/>
        </w:rPr>
        <w:t>4. Ответственность и обязанности читателей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4.2. При выбытии из школы читатель обязан вернуть все числящиеся за ним документы из фонда в библиотеку.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4.3. Читатель обязан: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возвращать взятые им документы из фонда в установленный библиотекой срок;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не выносить из помещения библиотеки документы без записи в принятых библиотекой формах учета;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соблюдать в библиотеке тишину, не нарушать порядок расстановки книг на полках открытого доступа к фонду;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не нарушать порядок расстановки литературы в фонде открытого доступа;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не вынимать карточек из каталогов;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ежегодно в начале года проходить перерегистрацию;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 xml:space="preserve">4.4. Читатель, утерявший документ из фонда библиотеки или нанесший 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184C94" w:rsidRP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9839E8" w:rsidRDefault="00184C94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9E8">
        <w:rPr>
          <w:rFonts w:ascii="Times New Roman" w:hAnsi="Times New Roman" w:cs="Times New Roman"/>
          <w:b/>
          <w:sz w:val="28"/>
          <w:szCs w:val="28"/>
        </w:rPr>
        <w:t>5. Правила пользования учебной литературой из фонда школьной библиотеки.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6.1. Получение учебной литературы: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- в начале учебного года (в августе) классный руководитель получает в библиотеке комплекты учебников на класс.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После получения учебников учащимся необходимо: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39E8">
        <w:rPr>
          <w:rFonts w:ascii="Times New Roman" w:hAnsi="Times New Roman" w:cs="Times New Roman"/>
          <w:sz w:val="28"/>
          <w:szCs w:val="28"/>
        </w:rPr>
        <w:t>бернуть все учебники;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839E8">
        <w:rPr>
          <w:rFonts w:ascii="Times New Roman" w:hAnsi="Times New Roman" w:cs="Times New Roman"/>
          <w:sz w:val="28"/>
          <w:szCs w:val="28"/>
        </w:rPr>
        <w:t>ложить закладку;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9839E8">
        <w:rPr>
          <w:rFonts w:ascii="Times New Roman" w:hAnsi="Times New Roman" w:cs="Times New Roman"/>
          <w:sz w:val="28"/>
          <w:szCs w:val="28"/>
        </w:rPr>
        <w:t>ережно обращаться с учебниками (не вкладывать посторонние предметы, не делать пометки карандашами и ручками, не оставлять без присмотра, не брать грязными и мокрыми руками).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6. 2. Возврат учебной литературы: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839E8">
        <w:rPr>
          <w:rFonts w:ascii="Times New Roman" w:hAnsi="Times New Roman" w:cs="Times New Roman"/>
          <w:sz w:val="28"/>
          <w:szCs w:val="28"/>
        </w:rPr>
        <w:t xml:space="preserve">еред сдачей учебной литературы в библиотеку (конец мая) классный руководитель и актив класса должны тщательно проверить и оценить состояние учебников и при необходимости организовать их ремонт. 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9E8">
        <w:rPr>
          <w:rFonts w:ascii="Times New Roman" w:hAnsi="Times New Roman" w:cs="Times New Roman"/>
          <w:sz w:val="28"/>
          <w:szCs w:val="28"/>
        </w:rPr>
        <w:t>Критерии приема учебной литературы: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39E8">
        <w:rPr>
          <w:rFonts w:ascii="Times New Roman" w:hAnsi="Times New Roman" w:cs="Times New Roman"/>
          <w:sz w:val="28"/>
          <w:szCs w:val="28"/>
        </w:rPr>
        <w:t>остояние учебника (необходимо убрать все посторонние предметы, аккуратно ластиком стереть все рабочие пометки, проверить наличие всех страниц, подклеить книгу);</w:t>
      </w:r>
    </w:p>
    <w:p w:rsidR="009839E8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39E8">
        <w:rPr>
          <w:rFonts w:ascii="Times New Roman" w:hAnsi="Times New Roman" w:cs="Times New Roman"/>
          <w:sz w:val="28"/>
          <w:szCs w:val="28"/>
        </w:rPr>
        <w:t>о время сдачи учебников классный руководитель обязательно присутствует со своим классом и следит за порядком сдачи учебников, контролирует должников.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b/>
          <w:sz w:val="28"/>
          <w:szCs w:val="28"/>
        </w:rPr>
        <w:t>. Обязанности библиотеки по обслуживанию читателей.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sz w:val="28"/>
          <w:szCs w:val="28"/>
        </w:rPr>
        <w:t>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sz w:val="28"/>
          <w:szCs w:val="28"/>
        </w:rPr>
        <w:t>.2. Создавать благоприятные условия для работы читателей в библиотеке.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sz w:val="28"/>
          <w:szCs w:val="28"/>
        </w:rPr>
        <w:t xml:space="preserve">.3. Не использовать сведения о читателях, их интересах в иных целях, </w:t>
      </w:r>
      <w:proofErr w:type="gramStart"/>
      <w:r w:rsidR="00184C94" w:rsidRPr="009839E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184C94" w:rsidRPr="009839E8">
        <w:rPr>
          <w:rFonts w:ascii="Times New Roman" w:hAnsi="Times New Roman" w:cs="Times New Roman"/>
          <w:sz w:val="28"/>
          <w:szCs w:val="28"/>
        </w:rPr>
        <w:t xml:space="preserve"> библиотечно-производственных.</w:t>
      </w:r>
      <w:bookmarkStart w:id="0" w:name="_GoBack"/>
      <w:bookmarkEnd w:id="0"/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sz w:val="28"/>
          <w:szCs w:val="28"/>
        </w:rPr>
        <w:t>.4. Давать полную информацию читателям о наличии документов в фонде.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sz w:val="28"/>
          <w:szCs w:val="28"/>
        </w:rPr>
        <w:t>.5. Оказывать помощь читателям в выборе необходимой литературы.</w:t>
      </w:r>
    </w:p>
    <w:p w:rsidR="00184C94" w:rsidRP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sz w:val="28"/>
          <w:szCs w:val="28"/>
        </w:rPr>
        <w:t>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9839E8" w:rsidRDefault="009839E8" w:rsidP="009839E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C94" w:rsidRPr="009839E8">
        <w:rPr>
          <w:rFonts w:ascii="Times New Roman" w:hAnsi="Times New Roman" w:cs="Times New Roman"/>
          <w:sz w:val="28"/>
          <w:szCs w:val="28"/>
        </w:rPr>
        <w:t xml:space="preserve">.7. Систематически информировать читателей о вновь поступивших документах.                                                                                              </w:t>
      </w:r>
    </w:p>
    <w:p w:rsidR="00184C94" w:rsidRPr="009839E8" w:rsidRDefault="009839E8" w:rsidP="0098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184C94" w:rsidRPr="009839E8">
        <w:rPr>
          <w:rFonts w:ascii="Times New Roman" w:hAnsi="Times New Roman" w:cs="Times New Roman"/>
          <w:sz w:val="28"/>
          <w:szCs w:val="28"/>
        </w:rPr>
        <w:t>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sectPr w:rsidR="00184C94" w:rsidRPr="009839E8" w:rsidSect="0073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94"/>
    <w:rsid w:val="00184C94"/>
    <w:rsid w:val="001D1581"/>
    <w:rsid w:val="004F5BA0"/>
    <w:rsid w:val="005520CC"/>
    <w:rsid w:val="006E365D"/>
    <w:rsid w:val="00737E17"/>
    <w:rsid w:val="0098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Завнач</cp:lastModifiedBy>
  <cp:revision>4</cp:revision>
  <cp:lastPrinted>2013-11-13T13:49:00Z</cp:lastPrinted>
  <dcterms:created xsi:type="dcterms:W3CDTF">2013-11-13T13:24:00Z</dcterms:created>
  <dcterms:modified xsi:type="dcterms:W3CDTF">2015-03-11T01:55:00Z</dcterms:modified>
</cp:coreProperties>
</file>