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2" w:rsidRPr="00243C62" w:rsidRDefault="00243C62" w:rsidP="00243C62">
      <w:pPr>
        <w:jc w:val="center"/>
        <w:rPr>
          <w:b/>
          <w:bCs/>
          <w:sz w:val="40"/>
          <w:szCs w:val="40"/>
        </w:rPr>
      </w:pPr>
      <w:r w:rsidRPr="00243C62">
        <w:rPr>
          <w:b/>
          <w:bCs/>
          <w:sz w:val="40"/>
          <w:szCs w:val="40"/>
        </w:rPr>
        <w:t>Какие будут изменения в ОГЭ (ГИА) в 2018 году</w:t>
      </w:r>
    </w:p>
    <w:p w:rsidR="00243C62" w:rsidRPr="00243C62" w:rsidRDefault="00243C62" w:rsidP="00243C62">
      <w:pPr>
        <w:jc w:val="center"/>
        <w:rPr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sz w:val="36"/>
          <w:szCs w:val="36"/>
        </w:rPr>
      </w:pPr>
      <w:r w:rsidRPr="00243C62">
        <w:rPr>
          <w:sz w:val="36"/>
          <w:szCs w:val="36"/>
        </w:rPr>
        <w:t>Экзамены ОГЭ (ГИА), которые сдают девятиклассники, меняются реже — так, в прошлом году изменений в них не было вообще, в 2018 же ФИПИ планирует вносить коррективы в экзаменационные материалы только по двум предметам:</w:t>
      </w:r>
    </w:p>
    <w:p w:rsidR="00243C62" w:rsidRPr="00243C62" w:rsidRDefault="00243C62" w:rsidP="00243C6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43C62">
        <w:rPr>
          <w:b/>
          <w:sz w:val="36"/>
          <w:szCs w:val="36"/>
        </w:rPr>
        <w:t>математика,</w:t>
      </w:r>
    </w:p>
    <w:p w:rsidR="00243C62" w:rsidRPr="00243C62" w:rsidRDefault="00243C62" w:rsidP="00243C6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243C62">
        <w:rPr>
          <w:b/>
          <w:sz w:val="36"/>
          <w:szCs w:val="36"/>
        </w:rPr>
        <w:t>литература.</w:t>
      </w:r>
    </w:p>
    <w:p w:rsidR="00243C62" w:rsidRPr="00243C62" w:rsidRDefault="00243C62" w:rsidP="00243C62">
      <w:pPr>
        <w:jc w:val="both"/>
        <w:rPr>
          <w:b/>
          <w:bCs/>
          <w:sz w:val="36"/>
          <w:szCs w:val="36"/>
          <w:u w:val="single"/>
        </w:rPr>
      </w:pPr>
    </w:p>
    <w:p w:rsidR="00243C62" w:rsidRPr="00243C62" w:rsidRDefault="00243C62" w:rsidP="00243C62">
      <w:pPr>
        <w:jc w:val="both"/>
        <w:rPr>
          <w:b/>
          <w:bCs/>
          <w:sz w:val="36"/>
          <w:szCs w:val="36"/>
          <w:u w:val="single"/>
        </w:rPr>
      </w:pPr>
    </w:p>
    <w:p w:rsidR="00243C62" w:rsidRPr="00243C62" w:rsidRDefault="00243C62" w:rsidP="00243C62">
      <w:pPr>
        <w:jc w:val="both"/>
        <w:rPr>
          <w:sz w:val="36"/>
          <w:szCs w:val="36"/>
        </w:rPr>
      </w:pPr>
      <w:proofErr w:type="gramStart"/>
      <w:r w:rsidRPr="00243C62">
        <w:rPr>
          <w:b/>
          <w:bCs/>
          <w:sz w:val="36"/>
          <w:szCs w:val="36"/>
          <w:u w:val="single"/>
        </w:rPr>
        <w:t>По математике</w:t>
      </w:r>
      <w:r w:rsidRPr="00243C62">
        <w:rPr>
          <w:sz w:val="36"/>
          <w:szCs w:val="36"/>
        </w:rPr>
        <w:t xml:space="preserve"> (которую сдают все без исключения девятиклассники) изменения будут носить скорее формальный характер: раздел, посвященный реальной математике, исчезнет — но задания, входившие в него, будут распределены по модулям «Алгебра» и «Геометрия».</w:t>
      </w:r>
      <w:proofErr w:type="gramEnd"/>
    </w:p>
    <w:p w:rsidR="00243C62" w:rsidRPr="00243C62" w:rsidRDefault="00243C62" w:rsidP="00243C62">
      <w:pPr>
        <w:jc w:val="both"/>
        <w:rPr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sz w:val="36"/>
          <w:szCs w:val="36"/>
        </w:rPr>
      </w:pPr>
      <w:proofErr w:type="spellStart"/>
      <w:r w:rsidRPr="00243C62">
        <w:rPr>
          <w:b/>
          <w:bCs/>
          <w:sz w:val="36"/>
          <w:szCs w:val="36"/>
        </w:rPr>
        <w:t>КИМы</w:t>
      </w:r>
      <w:proofErr w:type="spellEnd"/>
      <w:r w:rsidRPr="00243C62">
        <w:rPr>
          <w:b/>
          <w:bCs/>
          <w:sz w:val="36"/>
          <w:szCs w:val="36"/>
        </w:rPr>
        <w:t xml:space="preserve"> </w:t>
      </w:r>
      <w:r w:rsidRPr="00243C62">
        <w:rPr>
          <w:b/>
          <w:bCs/>
          <w:sz w:val="36"/>
          <w:szCs w:val="36"/>
          <w:u w:val="single"/>
        </w:rPr>
        <w:t>по литературе</w:t>
      </w:r>
      <w:r w:rsidRPr="00243C62">
        <w:rPr>
          <w:sz w:val="36"/>
          <w:szCs w:val="36"/>
        </w:rPr>
        <w:t xml:space="preserve"> подверглись более существенной переработке, касающейся инструкций как к экзамену в целом, так и рекомендаций по выполнению конкретных заданий (сама модель при этом осталась прежней).</w:t>
      </w:r>
    </w:p>
    <w:p w:rsidR="00243C62" w:rsidRPr="00243C62" w:rsidRDefault="00243C62" w:rsidP="00243C62">
      <w:pPr>
        <w:jc w:val="both"/>
        <w:rPr>
          <w:sz w:val="36"/>
          <w:szCs w:val="36"/>
        </w:rPr>
      </w:pPr>
      <w:r w:rsidRPr="00243C62">
        <w:rPr>
          <w:sz w:val="36"/>
          <w:szCs w:val="36"/>
        </w:rPr>
        <w:t xml:space="preserve">     Переработаны и критерии оценивания заданий с развернутыми ответами — теперь они больше соответствуют критериям ЕГЭ в одиннадцатом классе. За счет этого максимальный первичный балл ОГЭ по литературе «подрос» с 23 до 29.</w:t>
      </w:r>
    </w:p>
    <w:p w:rsidR="00243C62" w:rsidRPr="00243C62" w:rsidRDefault="00243C62" w:rsidP="00243C62">
      <w:pPr>
        <w:jc w:val="both"/>
        <w:rPr>
          <w:sz w:val="36"/>
          <w:szCs w:val="36"/>
        </w:rPr>
      </w:pPr>
    </w:p>
    <w:p w:rsidR="00243C62" w:rsidRPr="00243C62" w:rsidRDefault="00243C62" w:rsidP="00243C62">
      <w:pPr>
        <w:jc w:val="both"/>
        <w:rPr>
          <w:sz w:val="36"/>
          <w:szCs w:val="36"/>
        </w:rPr>
      </w:pPr>
    </w:p>
    <w:p w:rsidR="00243C62" w:rsidRPr="00243C62" w:rsidRDefault="00243C62" w:rsidP="00243C62">
      <w:pPr>
        <w:jc w:val="both"/>
        <w:rPr>
          <w:sz w:val="36"/>
          <w:szCs w:val="36"/>
        </w:rPr>
      </w:pPr>
      <w:r w:rsidRPr="00243C62">
        <w:rPr>
          <w:sz w:val="36"/>
          <w:szCs w:val="36"/>
        </w:rPr>
        <w:t>На официальном сайте ФИПИ уже опубликованы демо-версии и спецификации по всем ЕГЭ и ОГЭ 2018 года со всеми нововведениями  и пояснениями к ним.</w:t>
      </w:r>
    </w:p>
    <w:p w:rsidR="00243C62" w:rsidRPr="00243C62" w:rsidRDefault="00243C62" w:rsidP="00243C62">
      <w:r w:rsidRPr="00243C62">
        <w:br/>
      </w:r>
    </w:p>
    <w:p w:rsidR="008A0DBD" w:rsidRDefault="008A0DBD"/>
    <w:p w:rsidR="00243C62" w:rsidRDefault="00243C62"/>
    <w:p w:rsidR="00243C62" w:rsidRDefault="00243C62"/>
    <w:p w:rsidR="00243C62" w:rsidRDefault="00243C62"/>
    <w:p w:rsidR="00243C62" w:rsidRPr="00243C62" w:rsidRDefault="00243C62" w:rsidP="00243C62">
      <w:pPr>
        <w:jc w:val="center"/>
        <w:rPr>
          <w:rFonts w:cs="Times New Roman"/>
          <w:b/>
          <w:bCs/>
          <w:sz w:val="56"/>
          <w:szCs w:val="56"/>
        </w:rPr>
      </w:pPr>
      <w:r w:rsidRPr="00243C62">
        <w:rPr>
          <w:rFonts w:cs="Times New Roman"/>
          <w:b/>
          <w:bCs/>
          <w:sz w:val="56"/>
          <w:szCs w:val="56"/>
        </w:rPr>
        <w:lastRenderedPageBreak/>
        <w:t>ОГЭ</w:t>
      </w:r>
      <w:r>
        <w:rPr>
          <w:rFonts w:cs="Times New Roman"/>
          <w:b/>
          <w:bCs/>
          <w:sz w:val="56"/>
          <w:szCs w:val="56"/>
        </w:rPr>
        <w:t xml:space="preserve"> - </w:t>
      </w:r>
      <w:r w:rsidRPr="00243C62">
        <w:rPr>
          <w:rFonts w:cs="Times New Roman"/>
          <w:b/>
          <w:bCs/>
          <w:sz w:val="56"/>
          <w:szCs w:val="56"/>
        </w:rPr>
        <w:t xml:space="preserve"> 2018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Основной государственный экзамен (его еще называют ОГЭ) — испытание, которое должен пройти каждый выпускник 9 класса. Именно он становится для школьников своеобразной путевкой в жизнь и гарантом дальнейшего </w:t>
      </w:r>
      <w:proofErr w:type="gramStart"/>
      <w:r w:rsidRPr="00243C62">
        <w:rPr>
          <w:rFonts w:cs="Times New Roman"/>
          <w:sz w:val="36"/>
          <w:szCs w:val="36"/>
        </w:rPr>
        <w:t>обучения: по результатам</w:t>
      </w:r>
      <w:proofErr w:type="gramEnd"/>
      <w:r w:rsidRPr="00243C62">
        <w:rPr>
          <w:rFonts w:cs="Times New Roman"/>
          <w:sz w:val="36"/>
          <w:szCs w:val="36"/>
        </w:rPr>
        <w:t xml:space="preserve"> ОГЭ школьник может перейти в 10-11 классы, чтобы потом поступать в ВУЗ, либо отправиться в колледж или техникум для получения начального профессионального образования и корочки младшего бакалавра.</w:t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Каждый год в российских СМИ муссируются слухи, что ОГЭ вполне могут отменить. Тем не менее, в 2018 году данная форма </w:t>
      </w:r>
      <w:proofErr w:type="spellStart"/>
      <w:r w:rsidRPr="00243C62">
        <w:rPr>
          <w:rFonts w:cs="Times New Roman"/>
          <w:sz w:val="36"/>
          <w:szCs w:val="36"/>
        </w:rPr>
        <w:t>экзаменации</w:t>
      </w:r>
      <w:proofErr w:type="spellEnd"/>
      <w:r w:rsidRPr="00243C62">
        <w:rPr>
          <w:rFonts w:cs="Times New Roman"/>
          <w:sz w:val="36"/>
          <w:szCs w:val="36"/>
        </w:rPr>
        <w:t xml:space="preserve"> никуда не денется. Школьникам, заканчивающим 9 класс, придется корпеть над учебниками и </w:t>
      </w:r>
      <w:proofErr w:type="spellStart"/>
      <w:r w:rsidRPr="00243C62">
        <w:rPr>
          <w:rFonts w:cs="Times New Roman"/>
          <w:sz w:val="36"/>
          <w:szCs w:val="36"/>
        </w:rPr>
        <w:t>демо-тестами</w:t>
      </w:r>
      <w:proofErr w:type="spellEnd"/>
      <w:r w:rsidRPr="00243C62">
        <w:rPr>
          <w:rFonts w:cs="Times New Roman"/>
          <w:sz w:val="36"/>
          <w:szCs w:val="36"/>
        </w:rPr>
        <w:t>, а родители должны озаботиться покупкой новейших методических разработок или обратиться к помощи репетиторов, чтобы быть уверенными в том, что их чадо перейдет на следующую образовательную ступеньку.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10250" cy="3886200"/>
            <wp:effectExtent l="19050" t="0" r="0" b="0"/>
            <wp:docPr id="41" name="Рисунок 41" descr="Как сдать ОГЭ 2018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к сдать ОГЭ 2018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lastRenderedPageBreak/>
        <w:t>Чтобы сдать ОГЭ на высший балл, при</w:t>
      </w:r>
      <w:r>
        <w:rPr>
          <w:rFonts w:cs="Times New Roman"/>
          <w:sz w:val="36"/>
          <w:szCs w:val="36"/>
        </w:rPr>
        <w:t xml:space="preserve">дется заняться самообразованием. </w:t>
      </w:r>
      <w:r w:rsidRPr="00243C62">
        <w:rPr>
          <w:rFonts w:cs="Times New Roman"/>
          <w:sz w:val="36"/>
          <w:szCs w:val="36"/>
        </w:rPr>
        <w:t xml:space="preserve">В процессе подготовки не забывайте о том, что ФИПИ ежегодно вносит в </w:t>
      </w:r>
      <w:proofErr w:type="spellStart"/>
      <w:r w:rsidRPr="00243C62">
        <w:rPr>
          <w:rFonts w:cs="Times New Roman"/>
          <w:sz w:val="36"/>
          <w:szCs w:val="36"/>
        </w:rPr>
        <w:t>КИМы</w:t>
      </w:r>
      <w:proofErr w:type="spellEnd"/>
      <w:r w:rsidRPr="00243C62">
        <w:rPr>
          <w:rFonts w:cs="Times New Roman"/>
          <w:sz w:val="36"/>
          <w:szCs w:val="36"/>
        </w:rPr>
        <w:t xml:space="preserve"> изменения, направленные на повышение объективности и полноты проверки знаний, а </w:t>
      </w:r>
      <w:proofErr w:type="spellStart"/>
      <w:r w:rsidRPr="00243C62">
        <w:rPr>
          <w:rFonts w:cs="Times New Roman"/>
          <w:sz w:val="36"/>
          <w:szCs w:val="36"/>
        </w:rPr>
        <w:t>Рособрнадзор</w:t>
      </w:r>
      <w:proofErr w:type="spellEnd"/>
      <w:r w:rsidRPr="00243C62">
        <w:rPr>
          <w:rFonts w:cs="Times New Roman"/>
          <w:sz w:val="36"/>
          <w:szCs w:val="36"/>
        </w:rPr>
        <w:t xml:space="preserve"> публикует новости об инновациях в методике и процедуре проведения ОГЭ. Чтобы эти новшества не стали для вас неприятным сюрпризом, мы расскажем о тонкостях проведения ОГЭ-2018.</w:t>
      </w:r>
    </w:p>
    <w:p w:rsidR="00243C62" w:rsidRPr="00243C62" w:rsidRDefault="00243C62" w:rsidP="00243C62">
      <w:pPr>
        <w:jc w:val="center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Что такое ОГЭ?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Первым делом нужно разобраться, что представляет собой вышеозначенная аббревиатура. Чем она отличается от ГИА – наиболее часто встречающегося понятия, указывающего на аттестацию выпускников средней школы? ГИА (государственная итоговая аттестация) состоит из двух форм </w:t>
      </w:r>
      <w:proofErr w:type="spellStart"/>
      <w:r w:rsidRPr="00243C62">
        <w:rPr>
          <w:rFonts w:cs="Times New Roman"/>
          <w:sz w:val="36"/>
          <w:szCs w:val="36"/>
        </w:rPr>
        <w:t>экзаменации</w:t>
      </w:r>
      <w:proofErr w:type="spellEnd"/>
      <w:r w:rsidRPr="00243C62">
        <w:rPr>
          <w:rFonts w:cs="Times New Roman"/>
          <w:sz w:val="36"/>
          <w:szCs w:val="36"/>
        </w:rPr>
        <w:t>:</w:t>
      </w:r>
    </w:p>
    <w:p w:rsidR="00243C62" w:rsidRPr="00243C62" w:rsidRDefault="00243C62" w:rsidP="00243C62">
      <w:pPr>
        <w:numPr>
          <w:ilvl w:val="0"/>
          <w:numId w:val="2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государственного выпускного экзамена (ГВЭ), который предназначен для сдачи в образовательных учреждениях закрытого типа (т.е. для воспитанников колоний несовершеннолетних правонарушителей или интернатов), а также для учеников, обучавшихся в иностранных учреждениях, и детей-инвалидов;</w:t>
      </w:r>
    </w:p>
    <w:p w:rsidR="00243C62" w:rsidRPr="00243C62" w:rsidRDefault="00243C62" w:rsidP="00243C62">
      <w:pPr>
        <w:numPr>
          <w:ilvl w:val="0"/>
          <w:numId w:val="2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основного государственного экзамена (ОГЭ), который как раз и является главным типом аттестации. Именно это испытание должна пройти основная часть выпускников 9-х классов российских школ. Как и ЕГЭ для </w:t>
      </w:r>
      <w:proofErr w:type="spellStart"/>
      <w:r w:rsidRPr="00243C62">
        <w:rPr>
          <w:rFonts w:cs="Times New Roman"/>
          <w:sz w:val="36"/>
          <w:szCs w:val="36"/>
        </w:rPr>
        <w:t>одиннадцатиклассников</w:t>
      </w:r>
      <w:proofErr w:type="spellEnd"/>
      <w:r w:rsidRPr="00243C62">
        <w:rPr>
          <w:rFonts w:cs="Times New Roman"/>
          <w:sz w:val="36"/>
          <w:szCs w:val="36"/>
        </w:rPr>
        <w:t xml:space="preserve">, ОГЭ заключается в решении </w:t>
      </w:r>
      <w:proofErr w:type="spellStart"/>
      <w:r w:rsidRPr="00243C62">
        <w:rPr>
          <w:rFonts w:cs="Times New Roman"/>
          <w:sz w:val="36"/>
          <w:szCs w:val="36"/>
        </w:rPr>
        <w:t>КИМов</w:t>
      </w:r>
      <w:proofErr w:type="spellEnd"/>
      <w:r w:rsidRPr="00243C62">
        <w:rPr>
          <w:rFonts w:cs="Times New Roman"/>
          <w:sz w:val="36"/>
          <w:szCs w:val="36"/>
        </w:rPr>
        <w:t>, проходит в определенные дни и проверяется членами специальных комиссий.</w:t>
      </w:r>
    </w:p>
    <w:p w:rsidR="00243C62" w:rsidRPr="00243C62" w:rsidRDefault="00243C62" w:rsidP="00243C62">
      <w:pPr>
        <w:jc w:val="center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Инновации в ОГЭ-2018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Каждый год специалисты из ФИПИ и </w:t>
      </w:r>
      <w:proofErr w:type="spellStart"/>
      <w:r w:rsidRPr="00243C62">
        <w:rPr>
          <w:rFonts w:cs="Times New Roman"/>
          <w:sz w:val="36"/>
          <w:szCs w:val="36"/>
        </w:rPr>
        <w:t>Рособрнадзора</w:t>
      </w:r>
      <w:proofErr w:type="spellEnd"/>
      <w:r w:rsidRPr="00243C62">
        <w:rPr>
          <w:rFonts w:cs="Times New Roman"/>
          <w:sz w:val="36"/>
          <w:szCs w:val="36"/>
        </w:rPr>
        <w:t xml:space="preserve"> публикуют изменения, которые касаются правил проведения аттестации. Рассмотрим возможные новшества 2018 года несколько подробнее.</w:t>
      </w:r>
    </w:p>
    <w:p w:rsidR="00243C62" w:rsidRPr="00243C62" w:rsidRDefault="00243C62" w:rsidP="00243C62">
      <w:pPr>
        <w:jc w:val="center"/>
        <w:rPr>
          <w:rFonts w:cs="Times New Roman"/>
          <w:b/>
          <w:bCs/>
          <w:sz w:val="44"/>
          <w:szCs w:val="44"/>
        </w:rPr>
      </w:pPr>
      <w:r w:rsidRPr="00243C62">
        <w:rPr>
          <w:rFonts w:cs="Times New Roman"/>
          <w:b/>
          <w:bCs/>
          <w:sz w:val="44"/>
          <w:szCs w:val="44"/>
        </w:rPr>
        <w:t>Увеличение числа экзаменов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lastRenderedPageBreak/>
        <w:t>Напомним, что до 2014 года ученикам нужно было пройти испытание четырьмя предметами. Два из них – русский язык и экзамен по математике – сдавали все, а еще два можно было выбрать в индивидуальном порядке. В 2014 году было решено обязать девятиклассников сдавать лишь две обязательных дисциплины, а остальные они могли выбрать на добровольной основе. Такая инновация мгновенно сказалась на уровне общей успеваемости и количестве экзаменов.</w:t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10250" cy="3829050"/>
            <wp:effectExtent l="19050" t="0" r="0" b="0"/>
            <wp:docPr id="42" name="Рисунок 42" descr="Количество ОГЭ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личество ОГЭ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С каждым годом количество экзаменов будет только увеличиваться 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Примерно 90% всех учащихся ограничилась сдачей русского и математики. Если в 2013 году обществознание сдавало больше 40% всех учеников, то в 2014 году этот показатель сократился до 9%, биологию выбрали 3,5% школьников (в 2013 их было 21,5%), а физику только 4,1% (в 2013 – 12,8%). Поэтому, начиная с 2016 года, было решено вернуть практику сдачи четырех экзаменов.</w:t>
      </w:r>
    </w:p>
    <w:p w:rsidR="00243C62" w:rsidRDefault="00243C62" w:rsidP="00243C62">
      <w:pPr>
        <w:jc w:val="both"/>
        <w:rPr>
          <w:rFonts w:cs="Times New Roman"/>
          <w:b/>
          <w:sz w:val="36"/>
          <w:szCs w:val="36"/>
        </w:rPr>
      </w:pP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   </w:t>
      </w:r>
      <w:r w:rsidRPr="00243C62">
        <w:rPr>
          <w:rFonts w:cs="Times New Roman"/>
          <w:b/>
          <w:sz w:val="36"/>
          <w:szCs w:val="36"/>
        </w:rPr>
        <w:t>В 2018 году школьники будут вынуждены пройти испытание 5-ю предметами (русский язык и математику будут сдавать обязательно, а еще три – на выбор), а к 2020 году Минобразования обещает довести их число до шести.</w:t>
      </w:r>
      <w:r w:rsidRPr="00243C62">
        <w:rPr>
          <w:rFonts w:cs="Times New Roman"/>
          <w:sz w:val="36"/>
          <w:szCs w:val="36"/>
        </w:rPr>
        <w:t xml:space="preserve"> Согласно словам экспертов из ФИПИ, такой подход поможет стимулировать школьников заниматься саморазвитием, повысит общую успеваемость, а также приведет к увеличению числа учеников, посещающих подготовительные курсы.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jc w:val="center"/>
        <w:rPr>
          <w:rFonts w:cs="Times New Roman"/>
          <w:b/>
          <w:bCs/>
          <w:sz w:val="44"/>
          <w:szCs w:val="44"/>
        </w:rPr>
      </w:pPr>
      <w:r w:rsidRPr="00243C62">
        <w:rPr>
          <w:rFonts w:cs="Times New Roman"/>
          <w:b/>
          <w:bCs/>
          <w:sz w:val="44"/>
          <w:szCs w:val="44"/>
        </w:rPr>
        <w:t>Из каких дисциплин можно выбирать?</w:t>
      </w:r>
    </w:p>
    <w:p w:rsidR="00243C62" w:rsidRPr="00243C62" w:rsidRDefault="00243C62" w:rsidP="00243C62">
      <w:pPr>
        <w:jc w:val="center"/>
        <w:rPr>
          <w:rFonts w:cs="Times New Roman"/>
          <w:b/>
          <w:bCs/>
          <w:sz w:val="44"/>
          <w:szCs w:val="44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Возможность сделать выбор в пользу трех дисциплин касается истории, биологии, информатики, обществознания, физики, иностранных языков (на сегодняшний день для сдачи доступны английский, немецкий, испанский и французский языки), а также географии, химии и литературы.</w:t>
      </w:r>
    </w:p>
    <w:p w:rsid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Default="00243C62" w:rsidP="00243C62">
      <w:pPr>
        <w:jc w:val="center"/>
        <w:rPr>
          <w:rFonts w:cs="Times New Roman"/>
          <w:b/>
          <w:bCs/>
          <w:sz w:val="48"/>
          <w:szCs w:val="48"/>
        </w:rPr>
      </w:pPr>
      <w:r w:rsidRPr="00243C62">
        <w:rPr>
          <w:rFonts w:cs="Times New Roman"/>
          <w:b/>
          <w:bCs/>
          <w:sz w:val="48"/>
          <w:szCs w:val="48"/>
        </w:rPr>
        <w:t>Влияет ли результат экзамена на оценку в аттестате?</w:t>
      </w:r>
    </w:p>
    <w:p w:rsidR="00243C62" w:rsidRPr="00243C62" w:rsidRDefault="00243C62" w:rsidP="00243C62">
      <w:pPr>
        <w:jc w:val="center"/>
        <w:rPr>
          <w:rFonts w:cs="Times New Roman"/>
          <w:b/>
          <w:bCs/>
          <w:sz w:val="48"/>
          <w:szCs w:val="48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Оценка, полученная на ОГЭ-2018, учитывается при формировании аттестата. Если в 2016 году на аттестационные баллы влияли только оценки ОГЭ по математике и русскому языку, то с 2017 года в выпускном документе девятиклассника будут учтены и баллы за выборочные предметы. Кстати, документы об окончании средней школы будут выданы лишь тем ученикам, которые смогли сдать хотя бы 4 из 5 предметов на оценку «удовлетворительно» и выше.</w:t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lastRenderedPageBreak/>
        <w:drawing>
          <wp:inline distT="0" distB="0" distL="0" distR="0">
            <wp:extent cx="5810250" cy="3886200"/>
            <wp:effectExtent l="19050" t="0" r="0" b="0"/>
            <wp:docPr id="43" name="Рисунок 43" descr="ГИ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ИА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ОГЭ поможет вам исправить неудовлетворительный балл в аттестате</w:t>
      </w:r>
      <w:r>
        <w:rPr>
          <w:rFonts w:cs="Times New Roman"/>
          <w:sz w:val="36"/>
          <w:szCs w:val="36"/>
        </w:rPr>
        <w:t>.</w:t>
      </w:r>
      <w:r w:rsidRPr="00243C62">
        <w:rPr>
          <w:rFonts w:cs="Times New Roman"/>
          <w:sz w:val="36"/>
          <w:szCs w:val="36"/>
        </w:rPr>
        <w:t xml:space="preserve"> Стоит отметить, что изменились принципы начисления баллов за математику. Если в прошлые годы алгебра и геометрия оценивались раздельно, то сейчас внедряется единая шкала отметок по математике. В целом, перевод баллов в оценки будет проходить следующим образом:</w:t>
      </w: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ОГЭ</w:t>
      </w:r>
      <w:r w:rsidRPr="00243C62">
        <w:rPr>
          <w:rFonts w:cs="Times New Roman"/>
          <w:sz w:val="36"/>
          <w:szCs w:val="36"/>
        </w:rPr>
        <w:t xml:space="preserve">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243C62">
        <w:rPr>
          <w:rFonts w:cs="Times New Roman"/>
          <w:b/>
          <w:bCs/>
          <w:sz w:val="36"/>
          <w:szCs w:val="36"/>
          <w:u w:val="single"/>
        </w:rPr>
        <w:t>русскому языку</w:t>
      </w:r>
      <w:r w:rsidRPr="00243C62">
        <w:rPr>
          <w:rFonts w:cs="Times New Roman"/>
          <w:sz w:val="36"/>
          <w:szCs w:val="36"/>
        </w:rPr>
        <w:t xml:space="preserve"> дает возможность набрать 39 баллов максимум. При этом оценка «5» будет поставлена, если ученик набрал от 34 баллов, «4» — 25-33, «3» — 15-24 балла. Причем для получения пятерки нужно набрать еще и не менее 6 баллов за грамотность. Если школьник собирается в дальнейшем учиться в профильном классе, ему нужно набрать не менее 31 балла за ОГЭ;</w:t>
      </w:r>
    </w:p>
    <w:p w:rsidR="00243C62" w:rsidRPr="00243C62" w:rsidRDefault="00243C62" w:rsidP="00243C62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КИМ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243C62">
        <w:rPr>
          <w:rFonts w:cs="Times New Roman"/>
          <w:b/>
          <w:bCs/>
          <w:sz w:val="36"/>
          <w:szCs w:val="36"/>
          <w:u w:val="single"/>
        </w:rPr>
        <w:t>математике</w:t>
      </w:r>
      <w:r w:rsidRPr="00243C62">
        <w:rPr>
          <w:rFonts w:cs="Times New Roman"/>
          <w:sz w:val="36"/>
          <w:szCs w:val="36"/>
        </w:rPr>
        <w:t xml:space="preserve"> позволяет набрать максимум, равный 32 баллам, из которых 14 отводится для алгебры, 11 – для геометрии и 7 – за реальную </w:t>
      </w:r>
      <w:r w:rsidRPr="00243C62">
        <w:rPr>
          <w:rFonts w:cs="Times New Roman"/>
          <w:sz w:val="36"/>
          <w:szCs w:val="36"/>
        </w:rPr>
        <w:lastRenderedPageBreak/>
        <w:t xml:space="preserve">математику. Для отметки «5» нужно набрать не менее 22 баллов, «4» — 15-21, «3» — 8-14. При этом для получения тройки нужно набрать не меньше 3 баллов по алгебре, 2 по геометрии и 2 по реальной математике. </w:t>
      </w:r>
      <w:proofErr w:type="gramStart"/>
      <w:r w:rsidRPr="00243C62">
        <w:rPr>
          <w:rFonts w:cs="Times New Roman"/>
          <w:sz w:val="36"/>
          <w:szCs w:val="36"/>
        </w:rPr>
        <w:t>Если ученик претендует на продолжение обучения в профильном классе естественнонаучного профиля, ему нужно иметь за данный ОГЭ не меньше 18 баллов (10 — за алгебру, 6 — по геометрии, 2 — по реальной математике).</w:t>
      </w:r>
      <w:proofErr w:type="gramEnd"/>
      <w:r w:rsidRPr="00243C62">
        <w:rPr>
          <w:rFonts w:cs="Times New Roman"/>
          <w:sz w:val="36"/>
          <w:szCs w:val="36"/>
        </w:rPr>
        <w:t xml:space="preserve"> Для тех, кто желает учиться в экономическом классе, отбор начинается от 18 баллов (9 – алгебра, 3 – геометрия, 5 – реальная математика). Если ваша мечта – физико-математический класс, нужно будет умудриться набрать 19 баллов, причем не меньше 11 по алгебре, 7 – по геометрии, остальные – за реальную математику;</w:t>
      </w:r>
    </w:p>
    <w:p w:rsidR="00243C62" w:rsidRPr="00243C62" w:rsidRDefault="00243C62" w:rsidP="00243C62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экзамен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243C62">
        <w:rPr>
          <w:rFonts w:cs="Times New Roman"/>
          <w:b/>
          <w:bCs/>
          <w:sz w:val="36"/>
          <w:szCs w:val="36"/>
          <w:u w:val="single"/>
        </w:rPr>
        <w:t>физике</w:t>
      </w:r>
      <w:r w:rsidRPr="00243C62">
        <w:rPr>
          <w:rFonts w:cs="Times New Roman"/>
          <w:sz w:val="36"/>
          <w:szCs w:val="36"/>
        </w:rPr>
        <w:t xml:space="preserve"> предполагает, что ученик может написать билет максимум на 40 баллов. Отметку «5» получают те, кто набрал более 31 балла, «4» — 20-30, «3» — 10-19. Для профильного класса рекомендовано отбирать школьников, сумевших заработать от 30 баллов и выше;</w:t>
      </w:r>
    </w:p>
    <w:p w:rsidR="00243C62" w:rsidRPr="00243C62" w:rsidRDefault="00243C62" w:rsidP="00DF7F5D">
      <w:pPr>
        <w:jc w:val="both"/>
        <w:rPr>
          <w:rFonts w:cs="Times New Roman"/>
          <w:sz w:val="36"/>
          <w:szCs w:val="36"/>
        </w:rPr>
      </w:pPr>
    </w:p>
    <w:p w:rsidR="00243C62" w:rsidRP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максимальное число баллов за экзамен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243C62">
        <w:rPr>
          <w:rFonts w:cs="Times New Roman"/>
          <w:b/>
          <w:bCs/>
          <w:sz w:val="36"/>
          <w:szCs w:val="36"/>
          <w:u w:val="single"/>
        </w:rPr>
        <w:t>химии</w:t>
      </w:r>
      <w:r w:rsidRPr="00243C62">
        <w:rPr>
          <w:rFonts w:cs="Times New Roman"/>
          <w:sz w:val="36"/>
          <w:szCs w:val="36"/>
        </w:rPr>
        <w:t xml:space="preserve"> равно 34. Отметка «5» ставится за баллы, равные 27 и выше, «4» — 18-26, «3» — 9-17 баллов. Если хотите попасть в химический класс, стоит постараться набрать за билет минимум 23 балла. При этом для спецшкол может быть предложен иной тип билета, включающий реальный эксперимент. В этом случае работа может быть написана на максимум в 38 баллов, а отметки распределяются следующим образом: «5» — от 29, «4» — 19-28, «3» — 9-18 баллов. В профильный класс рекомендуются ученики, набравшие от 25 баллов и выше;</w:t>
      </w: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lastRenderedPageBreak/>
        <w:t xml:space="preserve">максимум, который можно получить </w:t>
      </w:r>
      <w:r w:rsidRPr="00DF7F5D">
        <w:rPr>
          <w:rFonts w:cs="Times New Roman"/>
          <w:sz w:val="36"/>
          <w:szCs w:val="36"/>
          <w:u w:val="single"/>
        </w:rPr>
        <w:t>за</w:t>
      </w:r>
      <w:r w:rsidRPr="00DF7F5D">
        <w:rPr>
          <w:rFonts w:cs="Times New Roman"/>
          <w:b/>
          <w:bCs/>
          <w:sz w:val="36"/>
          <w:szCs w:val="36"/>
          <w:u w:val="single"/>
        </w:rPr>
        <w:t xml:space="preserve"> биологию</w:t>
      </w:r>
      <w:r w:rsidRPr="00DF7F5D">
        <w:rPr>
          <w:rFonts w:cs="Times New Roman"/>
          <w:sz w:val="36"/>
          <w:szCs w:val="36"/>
          <w:u w:val="single"/>
        </w:rPr>
        <w:t>,</w:t>
      </w:r>
      <w:r w:rsidRPr="00243C62">
        <w:rPr>
          <w:rFonts w:cs="Times New Roman"/>
          <w:sz w:val="36"/>
          <w:szCs w:val="36"/>
        </w:rPr>
        <w:t xml:space="preserve"> равен 46 баллам. Отметка «5» означает, что школьник получил от 37 баллов, «4» — 26-36, «3» — 13-25 баллов. Ориентир для набора в профильный класс – 33 балла за выполнение </w:t>
      </w:r>
      <w:proofErr w:type="spellStart"/>
      <w:r w:rsidRPr="00243C62">
        <w:rPr>
          <w:rFonts w:cs="Times New Roman"/>
          <w:sz w:val="36"/>
          <w:szCs w:val="36"/>
        </w:rPr>
        <w:t>КИМа</w:t>
      </w:r>
      <w:proofErr w:type="spellEnd"/>
      <w:r w:rsidRPr="00243C62">
        <w:rPr>
          <w:rFonts w:cs="Times New Roman"/>
          <w:sz w:val="36"/>
          <w:szCs w:val="36"/>
        </w:rPr>
        <w:t>;</w:t>
      </w: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экзамен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DF7F5D">
        <w:rPr>
          <w:rFonts w:cs="Times New Roman"/>
          <w:b/>
          <w:bCs/>
          <w:sz w:val="36"/>
          <w:szCs w:val="36"/>
          <w:u w:val="single"/>
        </w:rPr>
        <w:t>географии</w:t>
      </w:r>
      <w:r w:rsidRPr="00243C62">
        <w:rPr>
          <w:rFonts w:cs="Times New Roman"/>
          <w:sz w:val="36"/>
          <w:szCs w:val="36"/>
        </w:rPr>
        <w:t xml:space="preserve"> дает возможность получить 32 балла максимум. Для оценки «5» стоит набрать от 27 баллов, «4» — 20-26, «3» — 12-19 баллов. Для того чтобы попасть в класс с углубленным изучением данного предмета, нужно набрать от 24 баллов;</w:t>
      </w: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максимум, который возможно получить за </w:t>
      </w:r>
      <w:r w:rsidRPr="00DF7F5D">
        <w:rPr>
          <w:rFonts w:cs="Times New Roman"/>
          <w:b/>
          <w:bCs/>
          <w:sz w:val="36"/>
          <w:szCs w:val="36"/>
          <w:u w:val="single"/>
        </w:rPr>
        <w:t>обществознание</w:t>
      </w:r>
      <w:r w:rsidRPr="00DF7F5D">
        <w:rPr>
          <w:rFonts w:cs="Times New Roman"/>
          <w:sz w:val="36"/>
          <w:szCs w:val="36"/>
          <w:u w:val="single"/>
        </w:rPr>
        <w:t>,</w:t>
      </w:r>
      <w:r w:rsidRPr="00243C62">
        <w:rPr>
          <w:rFonts w:cs="Times New Roman"/>
          <w:sz w:val="36"/>
          <w:szCs w:val="36"/>
        </w:rPr>
        <w:t xml:space="preserve"> равен 39 баллам. Получить «отлично» смогут те, кто набрал от 34 баллов, «хорошо» — 25-33, «удовлетворительно» — 15-24 балла. Набор в биологический класс рекомендован для учеников, получивших от 30 баллов за данный экзамен;</w:t>
      </w:r>
    </w:p>
    <w:p w:rsidR="00DF7F5D" w:rsidRDefault="00DF7F5D" w:rsidP="00DF7F5D">
      <w:pPr>
        <w:pStyle w:val="a6"/>
        <w:rPr>
          <w:rFonts w:cs="Times New Roman"/>
          <w:sz w:val="36"/>
          <w:szCs w:val="36"/>
        </w:rPr>
      </w:pP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экзамен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DF7F5D">
        <w:rPr>
          <w:rFonts w:cs="Times New Roman"/>
          <w:b/>
          <w:bCs/>
          <w:sz w:val="36"/>
          <w:szCs w:val="36"/>
          <w:u w:val="single"/>
        </w:rPr>
        <w:t>истории</w:t>
      </w:r>
      <w:r w:rsidRPr="00243C62">
        <w:rPr>
          <w:rFonts w:cs="Times New Roman"/>
          <w:sz w:val="36"/>
          <w:szCs w:val="36"/>
        </w:rPr>
        <w:t xml:space="preserve"> предполагает, что ученик может написать билет на максимум в 44 балла. Отметку «5» получают те, кто написал билет от 35 баллов, «4» — набрал 24-34, «3» — 13-23 балла. Для профильного класса рекомендовано отбирать школьников, сумевших заработать от 30 баллов и выше;</w:t>
      </w: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DF7F5D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билет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DF7F5D">
        <w:rPr>
          <w:rFonts w:cs="Times New Roman"/>
          <w:b/>
          <w:bCs/>
          <w:sz w:val="36"/>
          <w:szCs w:val="36"/>
          <w:u w:val="single"/>
        </w:rPr>
        <w:t>литературе</w:t>
      </w:r>
      <w:r w:rsidRPr="00DF7F5D">
        <w:rPr>
          <w:rFonts w:cs="Times New Roman"/>
          <w:sz w:val="36"/>
          <w:szCs w:val="36"/>
        </w:rPr>
        <w:t xml:space="preserve"> дает возможность набрать 23 балла максимум. При этом оценка «5» будет поставлена, если ученик набрал от 19 баллов, «4» — 14-18, «3» — 7-13 баллов. Если же школьник собирается в дальнейшем учиться в профильном классе, ему нужно набрать не менее 15 баллов </w:t>
      </w:r>
      <w:proofErr w:type="gramStart"/>
      <w:r w:rsidRPr="00DF7F5D">
        <w:rPr>
          <w:rFonts w:cs="Times New Roman"/>
          <w:sz w:val="36"/>
          <w:szCs w:val="36"/>
        </w:rPr>
        <w:t>за</w:t>
      </w:r>
      <w:proofErr w:type="gramEnd"/>
      <w:r w:rsidRPr="00DF7F5D">
        <w:rPr>
          <w:rFonts w:cs="Times New Roman"/>
          <w:sz w:val="36"/>
          <w:szCs w:val="36"/>
        </w:rPr>
        <w:t xml:space="preserve"> данный ОГЭ;</w:t>
      </w:r>
    </w:p>
    <w:p w:rsidR="00DF7F5D" w:rsidRDefault="00DF7F5D" w:rsidP="00DF7F5D">
      <w:pPr>
        <w:pStyle w:val="a6"/>
        <w:rPr>
          <w:rFonts w:cs="Times New Roman"/>
          <w:sz w:val="36"/>
          <w:szCs w:val="36"/>
        </w:rPr>
      </w:pPr>
    </w:p>
    <w:p w:rsidR="00DF7F5D" w:rsidRPr="00DF7F5D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КИМ по</w:t>
      </w:r>
      <w:r w:rsidRPr="00DF7F5D">
        <w:rPr>
          <w:rFonts w:cs="Times New Roman"/>
          <w:b/>
          <w:bCs/>
          <w:sz w:val="36"/>
          <w:szCs w:val="36"/>
          <w:u w:val="single"/>
        </w:rPr>
        <w:t xml:space="preserve"> информатике</w:t>
      </w:r>
      <w:r w:rsidRPr="00243C62">
        <w:rPr>
          <w:rFonts w:cs="Times New Roman"/>
          <w:sz w:val="36"/>
          <w:szCs w:val="36"/>
        </w:rPr>
        <w:t xml:space="preserve"> позволяет набрать максимум, равный 22 баллам. Для отметки «5» нужно набрать не менее 18 баллов, «4» — 12-17, «3» — 5-11 баллов. Если ученик претендует на продолжение обучения в профильном классе, ему нужно иметь </w:t>
      </w:r>
      <w:proofErr w:type="gramStart"/>
      <w:r w:rsidRPr="00243C62">
        <w:rPr>
          <w:rFonts w:cs="Times New Roman"/>
          <w:sz w:val="36"/>
          <w:szCs w:val="36"/>
        </w:rPr>
        <w:t>за</w:t>
      </w:r>
      <w:proofErr w:type="gramEnd"/>
      <w:r w:rsidRPr="00243C62">
        <w:rPr>
          <w:rFonts w:cs="Times New Roman"/>
          <w:sz w:val="36"/>
          <w:szCs w:val="36"/>
        </w:rPr>
        <w:t xml:space="preserve"> данный ОГЭ не меньше 15 баллов;</w:t>
      </w: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numPr>
          <w:ilvl w:val="0"/>
          <w:numId w:val="3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билет по</w:t>
      </w:r>
      <w:r w:rsidRPr="00243C62">
        <w:rPr>
          <w:rFonts w:cs="Times New Roman"/>
          <w:b/>
          <w:bCs/>
          <w:sz w:val="36"/>
          <w:szCs w:val="36"/>
        </w:rPr>
        <w:t xml:space="preserve"> </w:t>
      </w:r>
      <w:r w:rsidRPr="00DF7F5D">
        <w:rPr>
          <w:rFonts w:cs="Times New Roman"/>
          <w:b/>
          <w:bCs/>
          <w:sz w:val="36"/>
          <w:szCs w:val="36"/>
          <w:u w:val="single"/>
        </w:rPr>
        <w:t>иностранному языку</w:t>
      </w:r>
      <w:r w:rsidRPr="00243C62">
        <w:rPr>
          <w:rFonts w:cs="Times New Roman"/>
          <w:sz w:val="36"/>
          <w:szCs w:val="36"/>
        </w:rPr>
        <w:t xml:space="preserve"> максимально оценивается в 70 баллов. Получить «отлично» смогут те, кто набрал от 59 баллов, «хорошо» — 46-58, «удовлетворительно» — 29-45 баллов. Набор в класс иностранного языка рекомендован для учеников, получивших от 56 баллов за экзамен.</w:t>
      </w:r>
    </w:p>
    <w:p w:rsidR="00DF7F5D" w:rsidRPr="00243C62" w:rsidRDefault="00DF7F5D" w:rsidP="00DF7F5D">
      <w:pPr>
        <w:ind w:left="720"/>
        <w:jc w:val="both"/>
        <w:rPr>
          <w:rFonts w:cs="Times New Roman"/>
          <w:sz w:val="36"/>
          <w:szCs w:val="36"/>
        </w:rPr>
      </w:pPr>
    </w:p>
    <w:p w:rsidR="00DF7F5D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10250" cy="3886200"/>
            <wp:effectExtent l="19050" t="0" r="0" b="0"/>
            <wp:docPr id="44" name="Рисунок 44" descr="Пересдача ОГЭ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ересдача ОГЭ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Не доучив материал, вы можете столкнуться с необходимостью пересдач</w:t>
      </w:r>
      <w:r w:rsidR="00DF7F5D">
        <w:rPr>
          <w:rFonts w:cs="Times New Roman"/>
          <w:sz w:val="36"/>
          <w:szCs w:val="36"/>
        </w:rPr>
        <w:t xml:space="preserve"> ОГЭ.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Default="00243C62" w:rsidP="00DF7F5D">
      <w:pPr>
        <w:jc w:val="center"/>
        <w:rPr>
          <w:rFonts w:cs="Times New Roman"/>
          <w:b/>
          <w:bCs/>
          <w:sz w:val="48"/>
          <w:szCs w:val="48"/>
        </w:rPr>
      </w:pPr>
      <w:r w:rsidRPr="00DF7F5D">
        <w:rPr>
          <w:rFonts w:cs="Times New Roman"/>
          <w:b/>
          <w:bCs/>
          <w:sz w:val="48"/>
          <w:szCs w:val="48"/>
        </w:rPr>
        <w:lastRenderedPageBreak/>
        <w:t>Можно ли пересдать экзамен?</w:t>
      </w:r>
    </w:p>
    <w:p w:rsidR="00DF7F5D" w:rsidRPr="00DF7F5D" w:rsidRDefault="00DF7F5D" w:rsidP="00DF7F5D">
      <w:pPr>
        <w:jc w:val="center"/>
        <w:rPr>
          <w:rFonts w:cs="Times New Roman"/>
          <w:b/>
          <w:bCs/>
          <w:sz w:val="48"/>
          <w:szCs w:val="48"/>
        </w:rPr>
      </w:pP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Как уже было сказано, в 2018 году девятиклассникам придется проходить пять экзаменационных испытаний. Специалисты из Минобразования учли возможность того, что кто-то из учеников может «завалить» несколько предметов. В этом случае им предоставят возможность пересдачи, однако сдавать повторный тест можно только по двум предметам. Возможно, в 2018 году это число будет расширено до трех. Если же оценок «неудовлетворительно» было получено больше, ученик остается на повторный год обучения.</w:t>
      </w:r>
    </w:p>
    <w:p w:rsidR="00DF7F5D" w:rsidRPr="00243C62" w:rsidRDefault="00DF7F5D" w:rsidP="00243C62">
      <w:pPr>
        <w:jc w:val="both"/>
        <w:rPr>
          <w:rFonts w:cs="Times New Roman"/>
          <w:sz w:val="36"/>
          <w:szCs w:val="36"/>
        </w:rPr>
      </w:pPr>
    </w:p>
    <w:p w:rsidR="00243C62" w:rsidRDefault="00243C62" w:rsidP="00DF7F5D">
      <w:pPr>
        <w:jc w:val="center"/>
        <w:rPr>
          <w:rFonts w:cs="Times New Roman"/>
          <w:b/>
          <w:bCs/>
          <w:sz w:val="44"/>
          <w:szCs w:val="44"/>
        </w:rPr>
      </w:pPr>
      <w:r w:rsidRPr="00DF7F5D">
        <w:rPr>
          <w:rFonts w:cs="Times New Roman"/>
          <w:b/>
          <w:bCs/>
          <w:sz w:val="44"/>
          <w:szCs w:val="44"/>
        </w:rPr>
        <w:t>Кто проверяет экзаменационные листы?</w:t>
      </w:r>
    </w:p>
    <w:p w:rsidR="00DF7F5D" w:rsidRPr="00DF7F5D" w:rsidRDefault="00DF7F5D" w:rsidP="00DF7F5D">
      <w:pPr>
        <w:jc w:val="center"/>
        <w:rPr>
          <w:rFonts w:cs="Times New Roman"/>
          <w:b/>
          <w:bCs/>
          <w:sz w:val="44"/>
          <w:szCs w:val="44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Еще одной инновацией 2017 года стало ужесточение процедуры проверки работ. Начиная с этого времени, оценивать знания выпускников средней школы будет не комиссия, собранная из специалистов региональных органов образования, а члены общефедеральной комиссии. Так </w:t>
      </w:r>
      <w:proofErr w:type="spellStart"/>
      <w:r w:rsidRPr="00243C62">
        <w:rPr>
          <w:rFonts w:cs="Times New Roman"/>
          <w:sz w:val="36"/>
          <w:szCs w:val="36"/>
        </w:rPr>
        <w:t>Рособрнадзор</w:t>
      </w:r>
      <w:proofErr w:type="spellEnd"/>
      <w:r w:rsidRPr="00243C62">
        <w:rPr>
          <w:rFonts w:cs="Times New Roman"/>
          <w:sz w:val="36"/>
          <w:szCs w:val="36"/>
        </w:rPr>
        <w:t xml:space="preserve"> надеется уменьшить число фактов злоупотребления со стороны региональных учителей, так как в каждой области России оценки за один и тот же ответ часто ставились, исходя из совершенно разных критериев.</w:t>
      </w:r>
    </w:p>
    <w:p w:rsidR="00DF7F5D" w:rsidRDefault="00DF7F5D" w:rsidP="00DF7F5D">
      <w:pPr>
        <w:jc w:val="center"/>
        <w:rPr>
          <w:rFonts w:cs="Times New Roman"/>
          <w:b/>
          <w:bCs/>
          <w:sz w:val="44"/>
          <w:szCs w:val="44"/>
        </w:rPr>
      </w:pPr>
    </w:p>
    <w:p w:rsidR="00DF7F5D" w:rsidRPr="00DF7F5D" w:rsidRDefault="00243C62" w:rsidP="00DF7F5D">
      <w:pPr>
        <w:jc w:val="center"/>
        <w:rPr>
          <w:rFonts w:cs="Times New Roman"/>
          <w:b/>
          <w:bCs/>
          <w:sz w:val="44"/>
          <w:szCs w:val="44"/>
        </w:rPr>
      </w:pPr>
      <w:r w:rsidRPr="00DF7F5D">
        <w:rPr>
          <w:rFonts w:cs="Times New Roman"/>
          <w:b/>
          <w:bCs/>
          <w:sz w:val="44"/>
          <w:szCs w:val="44"/>
        </w:rPr>
        <w:t>В какие даты сдают ОГЭ?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Даты, в которые пройдут ОГЭ-2018, пока еще не определены. Однако, исходя из опыта прошлых лет, можно сказать, что ОГЭ-2018 будет иметь 2 этапа. Один из них – основные даты </w:t>
      </w:r>
      <w:proofErr w:type="spellStart"/>
      <w:r w:rsidRPr="00243C62">
        <w:rPr>
          <w:rFonts w:cs="Times New Roman"/>
          <w:sz w:val="36"/>
          <w:szCs w:val="36"/>
        </w:rPr>
        <w:t>экзаменации</w:t>
      </w:r>
      <w:proofErr w:type="spellEnd"/>
      <w:r w:rsidRPr="00243C62">
        <w:rPr>
          <w:rFonts w:cs="Times New Roman"/>
          <w:sz w:val="36"/>
          <w:szCs w:val="36"/>
        </w:rPr>
        <w:t xml:space="preserve">, второй – досрочные. </w:t>
      </w:r>
      <w:proofErr w:type="gramStart"/>
      <w:r w:rsidRPr="00243C62">
        <w:rPr>
          <w:rFonts w:cs="Times New Roman"/>
          <w:sz w:val="36"/>
          <w:szCs w:val="36"/>
        </w:rPr>
        <w:t>Досрочная</w:t>
      </w:r>
      <w:proofErr w:type="gramEnd"/>
      <w:r w:rsidRPr="00243C62">
        <w:rPr>
          <w:rFonts w:cs="Times New Roman"/>
          <w:sz w:val="36"/>
          <w:szCs w:val="36"/>
        </w:rPr>
        <w:t xml:space="preserve"> </w:t>
      </w:r>
      <w:proofErr w:type="spellStart"/>
      <w:r w:rsidRPr="00243C62">
        <w:rPr>
          <w:rFonts w:cs="Times New Roman"/>
          <w:sz w:val="36"/>
          <w:szCs w:val="36"/>
        </w:rPr>
        <w:t>экзаменация</w:t>
      </w:r>
      <w:proofErr w:type="spellEnd"/>
      <w:r w:rsidRPr="00243C62">
        <w:rPr>
          <w:rFonts w:cs="Times New Roman"/>
          <w:sz w:val="36"/>
          <w:szCs w:val="36"/>
        </w:rPr>
        <w:t xml:space="preserve"> обычно начинается с двадцатых чисел апреля, основные даты приходятся на май-июнь, а</w:t>
      </w:r>
      <w:r w:rsidR="00DF7F5D">
        <w:rPr>
          <w:rFonts w:cs="Times New Roman"/>
          <w:sz w:val="36"/>
          <w:szCs w:val="36"/>
        </w:rPr>
        <w:t xml:space="preserve"> </w:t>
      </w:r>
      <w:r w:rsidRPr="00243C62">
        <w:rPr>
          <w:rFonts w:cs="Times New Roman"/>
          <w:sz w:val="36"/>
          <w:szCs w:val="36"/>
        </w:rPr>
        <w:t>пересдачи – на сентябрь.</w:t>
      </w:r>
    </w:p>
    <w:p w:rsidR="00DF7F5D" w:rsidRPr="00DF7F5D" w:rsidRDefault="00243C62" w:rsidP="00DF7F5D">
      <w:pPr>
        <w:jc w:val="center"/>
        <w:rPr>
          <w:rFonts w:cs="Times New Roman"/>
          <w:b/>
          <w:bCs/>
          <w:sz w:val="48"/>
          <w:szCs w:val="48"/>
        </w:rPr>
      </w:pPr>
      <w:r w:rsidRPr="00DF7F5D">
        <w:rPr>
          <w:rFonts w:cs="Times New Roman"/>
          <w:b/>
          <w:bCs/>
          <w:sz w:val="48"/>
          <w:szCs w:val="48"/>
        </w:rPr>
        <w:lastRenderedPageBreak/>
        <w:t xml:space="preserve">Изменения в </w:t>
      </w:r>
      <w:proofErr w:type="spellStart"/>
      <w:r w:rsidRPr="00DF7F5D">
        <w:rPr>
          <w:rFonts w:cs="Times New Roman"/>
          <w:b/>
          <w:bCs/>
          <w:sz w:val="48"/>
          <w:szCs w:val="48"/>
        </w:rPr>
        <w:t>КИМах</w:t>
      </w:r>
      <w:proofErr w:type="spellEnd"/>
      <w:r w:rsidRPr="00DF7F5D">
        <w:rPr>
          <w:rFonts w:cs="Times New Roman"/>
          <w:b/>
          <w:bCs/>
          <w:sz w:val="48"/>
          <w:szCs w:val="48"/>
        </w:rPr>
        <w:t xml:space="preserve"> 2018 года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proofErr w:type="spellStart"/>
      <w:r w:rsidRPr="00243C62">
        <w:rPr>
          <w:rFonts w:cs="Times New Roman"/>
          <w:sz w:val="36"/>
          <w:szCs w:val="36"/>
        </w:rPr>
        <w:t>КИМы</w:t>
      </w:r>
      <w:proofErr w:type="spellEnd"/>
      <w:r w:rsidRPr="00243C62">
        <w:rPr>
          <w:rFonts w:cs="Times New Roman"/>
          <w:sz w:val="36"/>
          <w:szCs w:val="36"/>
        </w:rPr>
        <w:t xml:space="preserve"> для сдачи ОГЭ на сегодняшний день считаются </w:t>
      </w:r>
      <w:proofErr w:type="gramStart"/>
      <w:r w:rsidRPr="00243C62">
        <w:rPr>
          <w:rFonts w:cs="Times New Roman"/>
          <w:sz w:val="36"/>
          <w:szCs w:val="36"/>
        </w:rPr>
        <w:t>достаточно отработанными</w:t>
      </w:r>
      <w:proofErr w:type="gramEnd"/>
      <w:r w:rsidRPr="00243C62">
        <w:rPr>
          <w:rFonts w:cs="Times New Roman"/>
          <w:sz w:val="36"/>
          <w:szCs w:val="36"/>
        </w:rPr>
        <w:t>, так что ФИПИ пока не планирует вносить в них какие-либо существенные изменения. Давайте кратко рассмотрим характеристики билетов последних лет, чтобы вы знали, с чем придется столкнуться на экзамене.</w:t>
      </w:r>
    </w:p>
    <w:p w:rsidR="00243C62" w:rsidRPr="00243C62" w:rsidRDefault="00243C62" w:rsidP="00DF7F5D">
      <w:pPr>
        <w:jc w:val="center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10250" cy="3886200"/>
            <wp:effectExtent l="19050" t="0" r="0" b="0"/>
            <wp:docPr id="45" name="Рисунок 45" descr="ОГЭ по математике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ГЭ по математике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62">
        <w:rPr>
          <w:rFonts w:cs="Times New Roman"/>
          <w:sz w:val="36"/>
          <w:szCs w:val="36"/>
        </w:rPr>
        <w:t>ОГЭ по математике — один из важнейших и обязательных экзаменов</w:t>
      </w:r>
    </w:p>
    <w:p w:rsidR="00243C62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Математика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КИМ по математике включает 26 заданий, распределенных на 3 модуля:</w:t>
      </w:r>
    </w:p>
    <w:p w:rsidR="00243C62" w:rsidRPr="00243C62" w:rsidRDefault="00243C62" w:rsidP="00243C62">
      <w:pPr>
        <w:numPr>
          <w:ilvl w:val="0"/>
          <w:numId w:val="4"/>
        </w:numPr>
        <w:jc w:val="both"/>
        <w:rPr>
          <w:rFonts w:cs="Times New Roman"/>
          <w:sz w:val="36"/>
          <w:szCs w:val="36"/>
        </w:rPr>
      </w:pPr>
      <w:proofErr w:type="gramStart"/>
      <w:r w:rsidRPr="00243C62">
        <w:rPr>
          <w:rFonts w:cs="Times New Roman"/>
          <w:sz w:val="36"/>
          <w:szCs w:val="36"/>
        </w:rPr>
        <w:t>алгебраический</w:t>
      </w:r>
      <w:proofErr w:type="gramEnd"/>
      <w:r w:rsidRPr="00243C62">
        <w:rPr>
          <w:rFonts w:cs="Times New Roman"/>
          <w:sz w:val="36"/>
          <w:szCs w:val="36"/>
        </w:rPr>
        <w:t>, состоящий из 11 задач;</w:t>
      </w:r>
    </w:p>
    <w:p w:rsidR="00243C62" w:rsidRPr="00243C62" w:rsidRDefault="00243C62" w:rsidP="00243C62">
      <w:pPr>
        <w:numPr>
          <w:ilvl w:val="0"/>
          <w:numId w:val="4"/>
        </w:numPr>
        <w:jc w:val="both"/>
        <w:rPr>
          <w:rFonts w:cs="Times New Roman"/>
          <w:sz w:val="36"/>
          <w:szCs w:val="36"/>
        </w:rPr>
      </w:pPr>
      <w:proofErr w:type="gramStart"/>
      <w:r w:rsidRPr="00243C62">
        <w:rPr>
          <w:rFonts w:cs="Times New Roman"/>
          <w:sz w:val="36"/>
          <w:szCs w:val="36"/>
        </w:rPr>
        <w:t>геометрический</w:t>
      </w:r>
      <w:proofErr w:type="gramEnd"/>
      <w:r w:rsidRPr="00243C62">
        <w:rPr>
          <w:rFonts w:cs="Times New Roman"/>
          <w:sz w:val="36"/>
          <w:szCs w:val="36"/>
        </w:rPr>
        <w:t>, включающий 8 задач;</w:t>
      </w:r>
    </w:p>
    <w:p w:rsidR="00243C62" w:rsidRPr="00243C62" w:rsidRDefault="00243C62" w:rsidP="00243C62">
      <w:pPr>
        <w:numPr>
          <w:ilvl w:val="0"/>
          <w:numId w:val="4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реальную математику, в котором содержится 7 задач.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Часть заданий (№2-3, 8 и 14) предполагает, что ученик выберет из вариантов и запишет в листе короткий ответ, ответ на остальные задания – это число или некая последовательность чисел. Решить билет нужно за 3 часа и 55 минут.</w:t>
      </w:r>
    </w:p>
    <w:p w:rsidR="00243C62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lastRenderedPageBreak/>
        <w:t>Русский язык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Билет включает всего 15 заданий, которые нужно пройти за 3 часа и 55 минут. КИМ разделен на три части:</w:t>
      </w:r>
    </w:p>
    <w:p w:rsidR="00243C62" w:rsidRPr="00243C62" w:rsidRDefault="00243C62" w:rsidP="00243C62">
      <w:pPr>
        <w:numPr>
          <w:ilvl w:val="0"/>
          <w:numId w:val="5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первая из них – одно задание в виде письменной работы, которую нужно написать по прослушанному материалу. Ознакомиться с ним можно будет два раза;</w:t>
      </w:r>
    </w:p>
    <w:p w:rsidR="00243C62" w:rsidRPr="00243C62" w:rsidRDefault="00243C62" w:rsidP="00243C62">
      <w:pPr>
        <w:numPr>
          <w:ilvl w:val="0"/>
          <w:numId w:val="5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вторая – 13 заданий в виде простых тестов с одним правильным ответом, или же задания, на которые нужно ответить словом, числом или словосочетанием;</w:t>
      </w:r>
    </w:p>
    <w:p w:rsidR="00243C62" w:rsidRPr="00243C62" w:rsidRDefault="00243C62" w:rsidP="00243C62">
      <w:pPr>
        <w:numPr>
          <w:ilvl w:val="0"/>
          <w:numId w:val="5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третья часть представляет собой написание сочинения-рассуждения на одну из предлагаемых в билете тем.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Кстати, на экзамене можно будет использовать орфографический словарь, так что стоит проверить грамотность для получения хорошей отметки.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Обществознание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proofErr w:type="gramStart"/>
      <w:r w:rsidRPr="00243C62">
        <w:rPr>
          <w:rFonts w:cs="Times New Roman"/>
          <w:sz w:val="36"/>
          <w:szCs w:val="36"/>
        </w:rPr>
        <w:t xml:space="preserve">КИМ по этому предмету –  31 задание, которые нужно </w:t>
      </w:r>
      <w:proofErr w:type="spellStart"/>
      <w:r w:rsidRPr="00243C62">
        <w:rPr>
          <w:rFonts w:cs="Times New Roman"/>
          <w:sz w:val="36"/>
          <w:szCs w:val="36"/>
        </w:rPr>
        <w:t>прорешать</w:t>
      </w:r>
      <w:proofErr w:type="spellEnd"/>
      <w:r w:rsidRPr="00243C62">
        <w:rPr>
          <w:rFonts w:cs="Times New Roman"/>
          <w:sz w:val="36"/>
          <w:szCs w:val="36"/>
        </w:rPr>
        <w:t xml:space="preserve"> за три часа.</w:t>
      </w:r>
      <w:proofErr w:type="gramEnd"/>
      <w:r w:rsidRPr="00243C62">
        <w:rPr>
          <w:rFonts w:cs="Times New Roman"/>
          <w:sz w:val="36"/>
          <w:szCs w:val="36"/>
        </w:rPr>
        <w:t xml:space="preserve"> Всего в билете две составные части:</w:t>
      </w:r>
    </w:p>
    <w:p w:rsidR="00243C62" w:rsidRPr="00243C62" w:rsidRDefault="00243C62" w:rsidP="00243C62">
      <w:pPr>
        <w:numPr>
          <w:ilvl w:val="0"/>
          <w:numId w:val="6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первая из них предполагает решение 25 заданий, на которые нужно выбрать и записать краткий ответ;</w:t>
      </w:r>
    </w:p>
    <w:p w:rsidR="00243C62" w:rsidRPr="00243C62" w:rsidRDefault="00243C62" w:rsidP="00243C62">
      <w:pPr>
        <w:numPr>
          <w:ilvl w:val="0"/>
          <w:numId w:val="6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вторая – часть, в которой всего 6 заданий, на них нужно ответить в развернутой форме.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Pr="00243C62" w:rsidRDefault="00DF7F5D" w:rsidP="00DF7F5D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Биология</w:t>
      </w:r>
    </w:p>
    <w:p w:rsidR="00DF7F5D" w:rsidRPr="00243C62" w:rsidRDefault="00DF7F5D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В билете представлено 32 задания, </w:t>
      </w:r>
      <w:proofErr w:type="gramStart"/>
      <w:r w:rsidRPr="00243C62">
        <w:rPr>
          <w:rFonts w:cs="Times New Roman"/>
          <w:sz w:val="36"/>
          <w:szCs w:val="36"/>
        </w:rPr>
        <w:t>распределенных</w:t>
      </w:r>
      <w:proofErr w:type="gramEnd"/>
      <w:r w:rsidRPr="00243C62">
        <w:rPr>
          <w:rFonts w:cs="Times New Roman"/>
          <w:sz w:val="36"/>
          <w:szCs w:val="36"/>
        </w:rPr>
        <w:t xml:space="preserve"> на 2 части:</w:t>
      </w:r>
    </w:p>
    <w:p w:rsidR="00DF7F5D" w:rsidRPr="00243C62" w:rsidRDefault="00DF7F5D" w:rsidP="00DF7F5D">
      <w:pPr>
        <w:numPr>
          <w:ilvl w:val="0"/>
          <w:numId w:val="8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первая – это 28 заданий, на которые нужно дать короткий ответ;</w:t>
      </w:r>
    </w:p>
    <w:p w:rsidR="00DF7F5D" w:rsidRPr="00243C62" w:rsidRDefault="00DF7F5D" w:rsidP="00DF7F5D">
      <w:pPr>
        <w:numPr>
          <w:ilvl w:val="0"/>
          <w:numId w:val="8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вторая – всего 4 задания, предполагающие, что ученик даст развернутый аргументированный ответ.</w:t>
      </w:r>
    </w:p>
    <w:p w:rsidR="00DF7F5D" w:rsidRPr="00243C62" w:rsidRDefault="00DF7F5D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Работать с тестами можно на протяжении трех часов.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lastRenderedPageBreak/>
        <w:t>Химия</w:t>
      </w:r>
    </w:p>
    <w:p w:rsidR="00DF7F5D" w:rsidRPr="00243C62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Как и в прошлом году, в работе будет 2 части, которые в совокупности состоят из 22 задач:</w:t>
      </w:r>
    </w:p>
    <w:p w:rsidR="00243C62" w:rsidRPr="00243C62" w:rsidRDefault="00243C62" w:rsidP="00243C62">
      <w:pPr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первая часть предлагает ученикам решить 19 заданий. Ответ нужно записать в краткой форме;</w:t>
      </w:r>
    </w:p>
    <w:p w:rsidR="00243C62" w:rsidRPr="00243C62" w:rsidRDefault="00243C62" w:rsidP="00243C62">
      <w:pPr>
        <w:numPr>
          <w:ilvl w:val="0"/>
          <w:numId w:val="7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во второй части всего 3 задачи, однако они будут более сложными и предполагают наличие решения и развернутой формулировки ответов.</w:t>
      </w: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Химию можно будет решать на протяжении двух часов.</w:t>
      </w:r>
    </w:p>
    <w:p w:rsidR="00DF7F5D" w:rsidRPr="00243C62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10250" cy="3886200"/>
            <wp:effectExtent l="19050" t="0" r="0" b="0"/>
            <wp:docPr id="46" name="Рисунок 46" descr="ОГЭ по хими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ГЭ по химии 2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На экзамене по химии вам предс</w:t>
      </w:r>
      <w:r w:rsidR="00DF7F5D">
        <w:rPr>
          <w:rFonts w:cs="Times New Roman"/>
          <w:sz w:val="36"/>
          <w:szCs w:val="36"/>
        </w:rPr>
        <w:t xml:space="preserve">тоит решить 22 задачи за 2 часа. </w:t>
      </w: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sz w:val="36"/>
          <w:szCs w:val="36"/>
        </w:rPr>
      </w:pPr>
    </w:p>
    <w:p w:rsidR="00DF7F5D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lastRenderedPageBreak/>
        <w:t>География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Этот КИМ состоит из 30 заданий, которые нужно </w:t>
      </w:r>
      <w:proofErr w:type="spellStart"/>
      <w:r w:rsidRPr="00243C62">
        <w:rPr>
          <w:rFonts w:cs="Times New Roman"/>
          <w:sz w:val="36"/>
          <w:szCs w:val="36"/>
        </w:rPr>
        <w:t>прорешать</w:t>
      </w:r>
      <w:proofErr w:type="spellEnd"/>
      <w:r w:rsidRPr="00243C62">
        <w:rPr>
          <w:rFonts w:cs="Times New Roman"/>
          <w:sz w:val="36"/>
          <w:szCs w:val="36"/>
        </w:rPr>
        <w:t xml:space="preserve"> за два часа. Ответы на тесты с 1 по 8, с 10 по 13, с 21 </w:t>
      </w:r>
      <w:proofErr w:type="gramStart"/>
      <w:r w:rsidRPr="00243C62">
        <w:rPr>
          <w:rFonts w:cs="Times New Roman"/>
          <w:sz w:val="36"/>
          <w:szCs w:val="36"/>
        </w:rPr>
        <w:t>по</w:t>
      </w:r>
      <w:proofErr w:type="gramEnd"/>
      <w:r w:rsidRPr="00243C62">
        <w:rPr>
          <w:rFonts w:cs="Times New Roman"/>
          <w:sz w:val="36"/>
          <w:szCs w:val="36"/>
        </w:rPr>
        <w:t xml:space="preserve"> 22 и </w:t>
      </w:r>
      <w:proofErr w:type="gramStart"/>
      <w:r w:rsidRPr="00243C62">
        <w:rPr>
          <w:rFonts w:cs="Times New Roman"/>
          <w:sz w:val="36"/>
          <w:szCs w:val="36"/>
        </w:rPr>
        <w:t>с</w:t>
      </w:r>
      <w:proofErr w:type="gramEnd"/>
      <w:r w:rsidRPr="00243C62">
        <w:rPr>
          <w:rFonts w:cs="Times New Roman"/>
          <w:sz w:val="36"/>
          <w:szCs w:val="36"/>
        </w:rPr>
        <w:t xml:space="preserve"> 27 по 29 должны быть в виде цифры, соответствующей номеру одного из предложенных ответов. Задания № 9, 14, с 16 по 19, с 24 по 26 и 30 предполагают ответ в виде слова или нескольких чисел.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Самые сложные задания – номера 15, 20 и 23. Здесь нужно постараться продемонстрировать глубокие знания предмета, дав исчерпывающий ответ на вопрос и подкрепив его аргументами. Кстати, на данном экзамене можно будет пользоваться атласами, линейками и калькуляторами непрограммируемого типа.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Физика</w:t>
      </w:r>
    </w:p>
    <w:p w:rsidR="00DF7F5D" w:rsidRPr="00243C62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Билет довольно небольшой – всего 26 заданий, распределенных на две части:</w:t>
      </w:r>
    </w:p>
    <w:p w:rsidR="00243C62" w:rsidRPr="00243C62" w:rsidRDefault="00243C62" w:rsidP="00243C62">
      <w:pPr>
        <w:numPr>
          <w:ilvl w:val="0"/>
          <w:numId w:val="9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часть 1 – это 21 задание, предусматривающее наличие краткого ответа;</w:t>
      </w:r>
    </w:p>
    <w:p w:rsidR="00243C62" w:rsidRPr="00243C62" w:rsidRDefault="00243C62" w:rsidP="00243C62">
      <w:pPr>
        <w:numPr>
          <w:ilvl w:val="0"/>
          <w:numId w:val="9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часть 2 – 5 заданий, на которые нужно дать аргументированный ответ.</w:t>
      </w:r>
    </w:p>
    <w:p w:rsidR="00DF7F5D" w:rsidRDefault="00243C62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При этом работать с билетом можно целых три часа.</w:t>
      </w:r>
    </w:p>
    <w:p w:rsidR="00DF7F5D" w:rsidRDefault="00DF7F5D" w:rsidP="00DF7F5D">
      <w:pPr>
        <w:jc w:val="both"/>
        <w:rPr>
          <w:rFonts w:cs="Times New Roman"/>
          <w:sz w:val="36"/>
          <w:szCs w:val="36"/>
        </w:rPr>
      </w:pPr>
    </w:p>
    <w:p w:rsidR="00DF7F5D" w:rsidRPr="00243C62" w:rsidRDefault="00DF7F5D" w:rsidP="00DF7F5D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Информатика</w:t>
      </w:r>
    </w:p>
    <w:p w:rsidR="00243C62" w:rsidRPr="00243C62" w:rsidRDefault="00DF7F5D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На сегодняшний день данный КИМ состоит из двух частей, в которых содержится два десятка заданий. Первая часть из них (№1-18) – это простые тесты, предполагающие короткий ответ. Вторая часть (всего 2 задания) призвана продемонстрировать навыки работы ученика на компьютере. Для экзамена отведено 2,5 часа. Однако помните, что начать работать над второй частью можно будет лишь после того как вы сдадите бланк с ответами по первой части билета.</w:t>
      </w:r>
      <w:r>
        <w:rPr>
          <w:rFonts w:cs="Times New Roman"/>
          <w:sz w:val="36"/>
          <w:szCs w:val="36"/>
        </w:rPr>
        <w:t xml:space="preserve"> </w:t>
      </w:r>
      <w:r w:rsidR="00243C62" w:rsidRPr="00243C62">
        <w:rPr>
          <w:rFonts w:cs="Times New Roman"/>
          <w:sz w:val="36"/>
          <w:szCs w:val="36"/>
        </w:rPr>
        <w:t xml:space="preserve">Хотите в профильный класс? Тогда придется набрать более 30 баллов! 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243C62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История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КИМ по истории – это 35 заданий, которые нужно </w:t>
      </w:r>
      <w:proofErr w:type="spellStart"/>
      <w:r w:rsidRPr="00243C62">
        <w:rPr>
          <w:rFonts w:cs="Times New Roman"/>
          <w:sz w:val="36"/>
          <w:szCs w:val="36"/>
        </w:rPr>
        <w:t>прорешать</w:t>
      </w:r>
      <w:proofErr w:type="spellEnd"/>
      <w:r w:rsidRPr="00243C62">
        <w:rPr>
          <w:rFonts w:cs="Times New Roman"/>
          <w:sz w:val="36"/>
          <w:szCs w:val="36"/>
        </w:rPr>
        <w:t xml:space="preserve"> за три часа. Всего в билете две составные части:</w:t>
      </w:r>
    </w:p>
    <w:p w:rsidR="00243C62" w:rsidRPr="00243C62" w:rsidRDefault="00243C62" w:rsidP="00243C62">
      <w:pPr>
        <w:numPr>
          <w:ilvl w:val="0"/>
          <w:numId w:val="10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первая из них предполагает решение 30 заданий, на которые нужно выбрать и записать краткий ответ;</w:t>
      </w:r>
    </w:p>
    <w:p w:rsidR="00243C62" w:rsidRPr="00243C62" w:rsidRDefault="00243C62" w:rsidP="00243C62">
      <w:pPr>
        <w:numPr>
          <w:ilvl w:val="0"/>
          <w:numId w:val="10"/>
        </w:num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вторая – часть, в которой всего 5 заданий. На них нужно ответить в развернутой форме. При этом в заданиях под номерами 31 и 32 нужно будет продемонстрировать навык работы с историческим источником, так как ответ предполагает наличие аргументов и приведение фактического материала.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Pr="00243C62" w:rsidRDefault="00DF7F5D" w:rsidP="00DF7F5D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t>Иностранные языки</w:t>
      </w:r>
    </w:p>
    <w:p w:rsidR="00DF7F5D" w:rsidRPr="00243C62" w:rsidRDefault="00DF7F5D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В </w:t>
      </w:r>
      <w:proofErr w:type="spellStart"/>
      <w:r w:rsidRPr="00243C62">
        <w:rPr>
          <w:rFonts w:cs="Times New Roman"/>
          <w:sz w:val="36"/>
          <w:szCs w:val="36"/>
        </w:rPr>
        <w:t>КИМы</w:t>
      </w:r>
      <w:proofErr w:type="spellEnd"/>
      <w:r w:rsidRPr="00243C62">
        <w:rPr>
          <w:rFonts w:cs="Times New Roman"/>
          <w:sz w:val="36"/>
          <w:szCs w:val="36"/>
        </w:rPr>
        <w:t xml:space="preserve"> последнего образца были внесены некоторые изменения касательно формулировки задания №36, относящегося к разделу «говорение». Ученикам теперь предлагаются несколько фраз, которые нужно обязательно применить в то время, когда они будут раскрывать определенную тему.</w:t>
      </w:r>
    </w:p>
    <w:p w:rsidR="00DF7F5D" w:rsidRPr="00243C62" w:rsidRDefault="00DF7F5D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В целом каждый КИМ по иностранному языку состоит из 33 заданий. В билете есть несколько разделов: </w:t>
      </w:r>
      <w:proofErr w:type="spellStart"/>
      <w:r w:rsidRPr="00243C62">
        <w:rPr>
          <w:rFonts w:cs="Times New Roman"/>
          <w:sz w:val="36"/>
          <w:szCs w:val="36"/>
        </w:rPr>
        <w:t>аудирование</w:t>
      </w:r>
      <w:proofErr w:type="spellEnd"/>
      <w:r w:rsidRPr="00243C62">
        <w:rPr>
          <w:rFonts w:cs="Times New Roman"/>
          <w:sz w:val="36"/>
          <w:szCs w:val="36"/>
        </w:rPr>
        <w:t xml:space="preserve"> (8 заданий), чтение (9 заданий), грамматика и лексика (15 заданий). Последний раздел – это всего 1 задание (письмо личного характера по заданной схеме). Сдав лист с ответами на данные задания, можно будет приступить к части по говорению.</w:t>
      </w: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Default="00DF7F5D" w:rsidP="00243C62">
      <w:pPr>
        <w:jc w:val="both"/>
        <w:rPr>
          <w:rFonts w:cs="Times New Roman"/>
          <w:b/>
          <w:bCs/>
          <w:sz w:val="36"/>
          <w:szCs w:val="36"/>
        </w:rPr>
      </w:pPr>
    </w:p>
    <w:p w:rsidR="00DF7F5D" w:rsidRPr="00243C62" w:rsidRDefault="00243C62" w:rsidP="00243C62">
      <w:pPr>
        <w:jc w:val="both"/>
        <w:rPr>
          <w:rFonts w:cs="Times New Roman"/>
          <w:b/>
          <w:bCs/>
          <w:sz w:val="36"/>
          <w:szCs w:val="36"/>
        </w:rPr>
      </w:pPr>
      <w:r w:rsidRPr="00243C62">
        <w:rPr>
          <w:rFonts w:cs="Times New Roman"/>
          <w:b/>
          <w:bCs/>
          <w:sz w:val="36"/>
          <w:szCs w:val="36"/>
        </w:rPr>
        <w:lastRenderedPageBreak/>
        <w:t>Литература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 xml:space="preserve">Билет небольшой, но потребует от вас продемонстрировать степень владения языком и навык аргументации своей точки зрения. В первой части </w:t>
      </w:r>
      <w:proofErr w:type="spellStart"/>
      <w:r w:rsidRPr="00243C62">
        <w:rPr>
          <w:rFonts w:cs="Times New Roman"/>
          <w:sz w:val="36"/>
          <w:szCs w:val="36"/>
        </w:rPr>
        <w:t>КИМа</w:t>
      </w:r>
      <w:proofErr w:type="spellEnd"/>
      <w:r w:rsidRPr="00243C62">
        <w:rPr>
          <w:rFonts w:cs="Times New Roman"/>
          <w:sz w:val="36"/>
          <w:szCs w:val="36"/>
        </w:rPr>
        <w:t xml:space="preserve"> можно будет выбрать один из вариантов текстов литературного произведения. Одно из них – это эпическая литература, второе – стихотворение или басня. Вы можете сами решать, с чем будет проще работать. К каждому из вариантов предложено решить три задания. Ответ на первые два из вопросов должен быть аргументирован, исходя из содержания предложенного отрывка.</w:t>
      </w:r>
    </w:p>
    <w:p w:rsidR="00243C62" w:rsidRPr="00243C62" w:rsidRDefault="00243C62" w:rsidP="00243C62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t>Кроме того, вам понадобится написать небольшое эссе-размышление, в котором нужно будет сравнить два фрагмента литературных произведений. Вторая часть работы – это сочинение на одну из четырех тем. Тут нужно не просто написать свое мнение, но и подкрепить его цитатами из литературных источников. Однако не пугайтесь – на ОГЭ можно будет пользоваться сборником лирических произведений. Всего на работу отведено 235 минут.</w:t>
      </w:r>
    </w:p>
    <w:p w:rsidR="00243C62" w:rsidRPr="00DF7F5D" w:rsidRDefault="00243C62" w:rsidP="00DF7F5D">
      <w:pPr>
        <w:jc w:val="both"/>
        <w:rPr>
          <w:rFonts w:cs="Times New Roman"/>
          <w:sz w:val="36"/>
          <w:szCs w:val="36"/>
        </w:rPr>
      </w:pPr>
      <w:r w:rsidRPr="00243C62">
        <w:rPr>
          <w:rFonts w:cs="Times New Roman"/>
          <w:sz w:val="36"/>
          <w:szCs w:val="36"/>
        </w:rPr>
        <w:drawing>
          <wp:inline distT="0" distB="0" distL="0" distR="0">
            <wp:extent cx="5808544" cy="3487003"/>
            <wp:effectExtent l="19050" t="0" r="1706" b="0"/>
            <wp:docPr id="48" name="Рисунок 48" descr="ОГЭ по литературе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ГЭ по литературе 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C62">
        <w:rPr>
          <w:rFonts w:cs="Times New Roman"/>
          <w:sz w:val="36"/>
          <w:szCs w:val="36"/>
        </w:rPr>
        <w:t xml:space="preserve">На литературе придется показать свое умение внятно излагать мысли в эссе </w:t>
      </w:r>
    </w:p>
    <w:sectPr w:rsidR="00243C62" w:rsidRPr="00DF7F5D" w:rsidSect="00DF7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35"/>
    <w:multiLevelType w:val="multilevel"/>
    <w:tmpl w:val="9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0488"/>
    <w:multiLevelType w:val="multilevel"/>
    <w:tmpl w:val="F26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460A8"/>
    <w:multiLevelType w:val="multilevel"/>
    <w:tmpl w:val="986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B17"/>
    <w:multiLevelType w:val="multilevel"/>
    <w:tmpl w:val="055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14E8"/>
    <w:multiLevelType w:val="multilevel"/>
    <w:tmpl w:val="69A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5015"/>
    <w:multiLevelType w:val="multilevel"/>
    <w:tmpl w:val="EF5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83CCF"/>
    <w:multiLevelType w:val="multilevel"/>
    <w:tmpl w:val="408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B1BBF"/>
    <w:multiLevelType w:val="multilevel"/>
    <w:tmpl w:val="5BB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E534A"/>
    <w:multiLevelType w:val="multilevel"/>
    <w:tmpl w:val="059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B2EFC"/>
    <w:multiLevelType w:val="multilevel"/>
    <w:tmpl w:val="59A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3C62"/>
    <w:rsid w:val="001076C3"/>
    <w:rsid w:val="00243C62"/>
    <w:rsid w:val="003E47A6"/>
    <w:rsid w:val="008A0DBD"/>
    <w:rsid w:val="009C5CC3"/>
    <w:rsid w:val="00BE546E"/>
    <w:rsid w:val="00DF7F5D"/>
    <w:rsid w:val="00F3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2471</Words>
  <Characters>14902</Characters>
  <Application>Microsoft Office Word</Application>
  <DocSecurity>0</DocSecurity>
  <Lines>532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cp:lastPrinted>2017-08-24T10:19:00Z</cp:lastPrinted>
  <dcterms:created xsi:type="dcterms:W3CDTF">2017-08-24T10:01:00Z</dcterms:created>
  <dcterms:modified xsi:type="dcterms:W3CDTF">2017-08-24T10:20:00Z</dcterms:modified>
</cp:coreProperties>
</file>